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91A5" w14:textId="77777777" w:rsidR="00630635" w:rsidRPr="00661711" w:rsidRDefault="00630635" w:rsidP="00630635">
      <w:pPr>
        <w:widowControl w:val="0"/>
        <w:autoSpaceDE w:val="0"/>
        <w:autoSpaceDN w:val="0"/>
        <w:adjustRightInd w:val="0"/>
        <w:spacing w:after="200" w:line="240" w:lineRule="auto"/>
        <w:rPr>
          <w:rFonts w:ascii="Times New Roman" w:eastAsiaTheme="minorEastAsia" w:hAnsi="Times New Roman" w:cs="Times New Roman"/>
          <w:b/>
          <w:bCs/>
          <w:color w:val="7030A0"/>
          <w:sz w:val="28"/>
          <w:szCs w:val="28"/>
          <w:lang w:eastAsia="el-GR"/>
        </w:rPr>
      </w:pPr>
      <w:r w:rsidRPr="00714CAA">
        <w:rPr>
          <w:rFonts w:ascii="Times New Roman" w:eastAsiaTheme="minorEastAsia" w:hAnsi="Times New Roman" w:cs="Times New Roman"/>
          <w:b/>
          <w:bCs/>
          <w:color w:val="FF0000"/>
          <w:sz w:val="28"/>
          <w:szCs w:val="28"/>
          <w:lang w:eastAsia="el-GR"/>
        </w:rPr>
        <w:t>Περιοδικό σχολικό έντυπο</w:t>
      </w:r>
      <w:r w:rsidRPr="00714CAA">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4"/>
          <w:szCs w:val="24"/>
          <w:lang w:eastAsia="el-GR"/>
        </w:rPr>
        <w:t>ΤΕΥΧΟΣ</w:t>
      </w:r>
      <w:r w:rsidRPr="00661711">
        <w:rPr>
          <w:rFonts w:ascii="Times New Roman" w:eastAsiaTheme="minorEastAsia" w:hAnsi="Times New Roman" w:cs="Times New Roman"/>
          <w:b/>
          <w:bCs/>
          <w:color w:val="FF0000"/>
          <w:sz w:val="28"/>
          <w:szCs w:val="28"/>
          <w:lang w:eastAsia="el-GR"/>
        </w:rPr>
        <w:t xml:space="preserve"> </w:t>
      </w:r>
      <w:r>
        <w:rPr>
          <w:rFonts w:ascii="Times New Roman" w:eastAsiaTheme="minorEastAsia" w:hAnsi="Times New Roman" w:cs="Times New Roman"/>
          <w:b/>
          <w:bCs/>
          <w:color w:val="7030A0"/>
          <w:sz w:val="28"/>
          <w:szCs w:val="28"/>
          <w:lang w:eastAsia="el-GR"/>
        </w:rPr>
        <w:t>4</w:t>
      </w:r>
      <w:r w:rsidRPr="008332A1">
        <w:rPr>
          <w:rFonts w:ascii="Times New Roman" w:eastAsiaTheme="minorEastAsia" w:hAnsi="Times New Roman" w:cs="Times New Roman"/>
          <w:b/>
          <w:bCs/>
          <w:color w:val="7030A0"/>
          <w:sz w:val="28"/>
          <w:szCs w:val="28"/>
          <w:vertAlign w:val="superscript"/>
          <w:lang w:eastAsia="el-GR"/>
        </w:rPr>
        <w:t>ο</w:t>
      </w:r>
      <w:r>
        <w:rPr>
          <w:rFonts w:ascii="Times New Roman" w:eastAsiaTheme="minorEastAsia" w:hAnsi="Times New Roman" w:cs="Times New Roman"/>
          <w:b/>
          <w:bCs/>
          <w:color w:val="7030A0"/>
          <w:sz w:val="28"/>
          <w:szCs w:val="28"/>
          <w:lang w:eastAsia="el-GR"/>
        </w:rPr>
        <w:t xml:space="preserve"> </w:t>
      </w:r>
    </w:p>
    <w:p w14:paraId="69BA3431" w14:textId="77777777" w:rsidR="00630635" w:rsidRPr="00714CAA" w:rsidRDefault="00630635" w:rsidP="00630635">
      <w:pPr>
        <w:widowControl w:val="0"/>
        <w:autoSpaceDE w:val="0"/>
        <w:autoSpaceDN w:val="0"/>
        <w:adjustRightInd w:val="0"/>
        <w:spacing w:after="200" w:line="240" w:lineRule="auto"/>
        <w:rPr>
          <w:rFonts w:ascii="Times New Roman" w:eastAsiaTheme="minorEastAsia" w:hAnsi="Times New Roman" w:cs="Times New Roman"/>
          <w:b/>
          <w:bCs/>
          <w:color w:val="FF0000"/>
          <w:sz w:val="28"/>
          <w:szCs w:val="28"/>
          <w:lang w:eastAsia="el-GR"/>
        </w:rPr>
      </w:pPr>
      <w:r w:rsidRPr="00714CAA">
        <w:rPr>
          <w:rFonts w:ascii="Times New Roman" w:eastAsiaTheme="minorEastAsia" w:hAnsi="Times New Roman" w:cs="Times New Roman"/>
          <w:b/>
          <w:bCs/>
          <w:color w:val="FF0000"/>
          <w:sz w:val="28"/>
          <w:szCs w:val="28"/>
          <w:lang w:eastAsia="el-GR"/>
        </w:rPr>
        <w:t>3ου ΕΠΑ.Λ  Αχαρνών</w:t>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t>ΑΦΙΕΡΩΜΑ :</w:t>
      </w:r>
      <w:r>
        <w:rPr>
          <w:rFonts w:ascii="Times New Roman" w:eastAsiaTheme="minorEastAsia" w:hAnsi="Times New Roman" w:cs="Times New Roman"/>
          <w:b/>
          <w:bCs/>
          <w:color w:val="FF0000"/>
          <w:sz w:val="28"/>
          <w:szCs w:val="28"/>
          <w:lang w:eastAsia="el-GR"/>
        </w:rPr>
        <w:t xml:space="preserve"> ΠΟΛΕΜΟΣ</w:t>
      </w:r>
    </w:p>
    <w:p w14:paraId="2771200F" w14:textId="77777777" w:rsidR="00630635" w:rsidRPr="00714CAA" w:rsidRDefault="00630635" w:rsidP="00630635">
      <w:pPr>
        <w:widowControl w:val="0"/>
        <w:autoSpaceDE w:val="0"/>
        <w:autoSpaceDN w:val="0"/>
        <w:adjustRightInd w:val="0"/>
        <w:spacing w:after="200" w:line="240" w:lineRule="auto"/>
        <w:rPr>
          <w:rFonts w:ascii="Times New Roman" w:eastAsiaTheme="minorEastAsia" w:hAnsi="Times New Roman" w:cs="Times New Roman"/>
          <w:sz w:val="28"/>
          <w:szCs w:val="28"/>
          <w:lang w:eastAsia="el-GR"/>
        </w:rPr>
      </w:pPr>
      <w:r w:rsidRPr="00714CAA">
        <w:rPr>
          <w:rFonts w:ascii="Times New Roman" w:eastAsiaTheme="minorEastAsia" w:hAnsi="Times New Roman" w:cs="Times New Roman"/>
          <w:b/>
          <w:bCs/>
          <w:color w:val="FF0000"/>
          <w:sz w:val="28"/>
          <w:szCs w:val="28"/>
          <w:lang w:eastAsia="el-GR"/>
        </w:rPr>
        <w:t>ΣΧΟΛΙΚΟ ΕΤΟΣ</w:t>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t>2021-2022</w:t>
      </w:r>
    </w:p>
    <w:p w14:paraId="39E79446" w14:textId="77777777" w:rsidR="00630635" w:rsidRPr="00714CAA" w:rsidRDefault="00630635" w:rsidP="00630635">
      <w:pPr>
        <w:widowControl w:val="0"/>
        <w:autoSpaceDE w:val="0"/>
        <w:autoSpaceDN w:val="0"/>
        <w:adjustRightInd w:val="0"/>
        <w:spacing w:after="200" w:line="240" w:lineRule="auto"/>
        <w:rPr>
          <w:rFonts w:ascii="Times New Roman" w:eastAsiaTheme="minorEastAsia" w:hAnsi="Times New Roman" w:cs="Times New Roman"/>
          <w:b/>
          <w:bCs/>
          <w:sz w:val="140"/>
          <w:szCs w:val="140"/>
          <w:lang w:eastAsia="el-GR"/>
        </w:rPr>
      </w:pPr>
      <w:r>
        <w:rPr>
          <w:noProof/>
        </w:rPr>
        <mc:AlternateContent>
          <mc:Choice Requires="wps">
            <w:drawing>
              <wp:inline distT="0" distB="0" distL="0" distR="0" wp14:anchorId="330A0E51" wp14:editId="23D40987">
                <wp:extent cx="304800" cy="304800"/>
                <wp:effectExtent l="0" t="0" r="0" b="0"/>
                <wp:docPr id="6"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AD89B"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eastAsiaTheme="minorEastAsia" w:hAnsi="Times New Roman" w:cs="Times New Roman"/>
          <w:b/>
          <w:bCs/>
          <w:noProof/>
          <w:sz w:val="140"/>
          <w:szCs w:val="140"/>
          <w:lang w:eastAsia="el-GR"/>
        </w:rPr>
        <w:drawing>
          <wp:inline distT="0" distB="0" distL="0" distR="0" wp14:anchorId="187E3A31" wp14:editId="3D8B1B7B">
            <wp:extent cx="4366260" cy="2042439"/>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6857" cy="2042718"/>
                    </a:xfrm>
                    <a:prstGeom prst="rect">
                      <a:avLst/>
                    </a:prstGeom>
                    <a:noFill/>
                  </pic:spPr>
                </pic:pic>
              </a:graphicData>
            </a:graphic>
          </wp:inline>
        </w:drawing>
      </w:r>
    </w:p>
    <w:p w14:paraId="04301D72" w14:textId="77777777" w:rsidR="00630635" w:rsidRPr="00714CAA" w:rsidRDefault="00630635" w:rsidP="00630635">
      <w:pPr>
        <w:widowControl w:val="0"/>
        <w:autoSpaceDE w:val="0"/>
        <w:autoSpaceDN w:val="0"/>
        <w:adjustRightInd w:val="0"/>
        <w:spacing w:after="200" w:line="240" w:lineRule="auto"/>
        <w:jc w:val="center"/>
        <w:rPr>
          <w:rFonts w:ascii="Times New Roman" w:eastAsiaTheme="minorEastAsia" w:hAnsi="Times New Roman" w:cs="Times New Roman"/>
          <w:b/>
          <w:bCs/>
          <w:sz w:val="144"/>
          <w:szCs w:val="144"/>
          <w:lang w:eastAsia="el-GR"/>
        </w:rPr>
      </w:pPr>
      <w:r w:rsidRPr="00714CAA">
        <w:rPr>
          <w:rFonts w:ascii="Times New Roman" w:eastAsiaTheme="minorEastAsia" w:hAnsi="Times New Roman" w:cs="Times New Roman"/>
          <w:b/>
          <w:bCs/>
          <w:sz w:val="144"/>
          <w:szCs w:val="144"/>
          <w:lang w:eastAsia="el-GR"/>
        </w:rPr>
        <w:t>Στις ΕΠΑ.Λ</w:t>
      </w:r>
      <w:r w:rsidRPr="00714CAA">
        <w:rPr>
          <w:rFonts w:ascii="Times New Roman" w:eastAsiaTheme="minorEastAsia" w:hAnsi="Times New Roman" w:cs="Times New Roman"/>
          <w:b/>
          <w:bCs/>
          <w:color w:val="FF0000"/>
          <w:sz w:val="144"/>
          <w:szCs w:val="144"/>
          <w:u w:val="single"/>
          <w:lang w:eastAsia="el-GR"/>
        </w:rPr>
        <w:t>3</w:t>
      </w:r>
      <w:r w:rsidRPr="00714CAA">
        <w:rPr>
          <w:rFonts w:ascii="Times New Roman" w:eastAsiaTheme="minorEastAsia" w:hAnsi="Times New Roman" w:cs="Times New Roman"/>
          <w:b/>
          <w:bCs/>
          <w:sz w:val="144"/>
          <w:szCs w:val="144"/>
          <w:lang w:eastAsia="el-GR"/>
        </w:rPr>
        <w:t>εις</w:t>
      </w:r>
    </w:p>
    <w:p w14:paraId="44E653FD" w14:textId="77777777" w:rsidR="00630635" w:rsidRPr="00714CAA" w:rsidRDefault="00630635" w:rsidP="00630635">
      <w:pPr>
        <w:widowControl w:val="0"/>
        <w:autoSpaceDE w:val="0"/>
        <w:autoSpaceDN w:val="0"/>
        <w:adjustRightInd w:val="0"/>
        <w:spacing w:after="200" w:line="240" w:lineRule="auto"/>
        <w:jc w:val="center"/>
        <w:rPr>
          <w:rFonts w:ascii="Times New Roman" w:eastAsiaTheme="minorEastAsia" w:hAnsi="Times New Roman" w:cs="Times New Roman"/>
          <w:b/>
          <w:bCs/>
          <w:sz w:val="40"/>
          <w:szCs w:val="40"/>
          <w:lang w:eastAsia="el-GR"/>
        </w:rPr>
      </w:pPr>
    </w:p>
    <w:p w14:paraId="5330E5E1" w14:textId="77777777" w:rsidR="00630635" w:rsidRPr="00714CAA" w:rsidRDefault="00630635" w:rsidP="00630635">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b/>
          <w:bCs/>
          <w:sz w:val="24"/>
          <w:szCs w:val="24"/>
          <w:lang w:eastAsia="el-GR"/>
        </w:rPr>
        <w:t>ΣΥΓΓΡΑΦΙΚΗ ΟΜΑΔΑ</w:t>
      </w:r>
      <w:r w:rsidRPr="00714CAA">
        <w:rPr>
          <w:rFonts w:ascii="Times New Roman" w:eastAsiaTheme="minorEastAsia" w:hAnsi="Times New Roman" w:cs="Times New Roman"/>
          <w:sz w:val="24"/>
          <w:szCs w:val="24"/>
          <w:lang w:eastAsia="el-GR"/>
        </w:rPr>
        <w:t>: Δερματάς Α.-</w:t>
      </w:r>
      <w:proofErr w:type="spellStart"/>
      <w:r w:rsidRPr="00714CAA">
        <w:rPr>
          <w:rFonts w:ascii="Times New Roman" w:eastAsiaTheme="minorEastAsia" w:hAnsi="Times New Roman" w:cs="Times New Roman"/>
          <w:sz w:val="24"/>
          <w:szCs w:val="24"/>
          <w:lang w:eastAsia="el-GR"/>
        </w:rPr>
        <w:t>Καμίτση</w:t>
      </w:r>
      <w:proofErr w:type="spellEnd"/>
      <w:r w:rsidRPr="00714CAA">
        <w:rPr>
          <w:rFonts w:ascii="Times New Roman" w:eastAsiaTheme="minorEastAsia" w:hAnsi="Times New Roman" w:cs="Times New Roman"/>
          <w:sz w:val="24"/>
          <w:szCs w:val="24"/>
          <w:lang w:eastAsia="el-GR"/>
        </w:rPr>
        <w:t xml:space="preserve"> Α.- </w:t>
      </w:r>
      <w:proofErr w:type="spellStart"/>
      <w:r w:rsidRPr="00714CAA">
        <w:rPr>
          <w:rFonts w:ascii="Times New Roman" w:eastAsiaTheme="minorEastAsia" w:hAnsi="Times New Roman" w:cs="Times New Roman"/>
          <w:sz w:val="24"/>
          <w:szCs w:val="24"/>
          <w:lang w:eastAsia="el-GR"/>
        </w:rPr>
        <w:t>Κεραμιώτης</w:t>
      </w:r>
      <w:proofErr w:type="spellEnd"/>
      <w:r w:rsidRPr="00714CAA">
        <w:rPr>
          <w:rFonts w:ascii="Times New Roman" w:eastAsiaTheme="minorEastAsia" w:hAnsi="Times New Roman" w:cs="Times New Roman"/>
          <w:sz w:val="24"/>
          <w:szCs w:val="24"/>
          <w:lang w:eastAsia="el-GR"/>
        </w:rPr>
        <w:t xml:space="preserve"> Β.- Δήμου Β.</w:t>
      </w:r>
    </w:p>
    <w:p w14:paraId="15EFC1D5" w14:textId="77777777" w:rsidR="00630635" w:rsidRPr="00246525" w:rsidRDefault="00630635" w:rsidP="00630635">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ΥΠΕΥΘΥΝΟΙ ΕΠΙΛΟΓΗΣ ΕΙΚΟΝΩΝ: </w:t>
      </w:r>
      <w:r w:rsidRPr="00714CAA">
        <w:rPr>
          <w:rFonts w:ascii="Times New Roman" w:eastAsiaTheme="minorEastAsia" w:hAnsi="Times New Roman" w:cs="Times New Roman"/>
          <w:sz w:val="24"/>
          <w:szCs w:val="24"/>
          <w:lang w:eastAsia="el-GR"/>
        </w:rPr>
        <w:t>Ζούνης Β.-</w:t>
      </w:r>
      <w:proofErr w:type="spellStart"/>
      <w:r w:rsidRPr="00714CAA">
        <w:rPr>
          <w:rFonts w:ascii="Times New Roman" w:eastAsiaTheme="minorEastAsia" w:hAnsi="Times New Roman" w:cs="Times New Roman"/>
          <w:sz w:val="24"/>
          <w:szCs w:val="24"/>
          <w:lang w:eastAsia="el-GR"/>
        </w:rPr>
        <w:t>Καλημέρη</w:t>
      </w:r>
      <w:proofErr w:type="spellEnd"/>
      <w:r w:rsidRPr="00714CAA">
        <w:rPr>
          <w:rFonts w:ascii="Times New Roman" w:eastAsiaTheme="minorEastAsia" w:hAnsi="Times New Roman" w:cs="Times New Roman"/>
          <w:sz w:val="24"/>
          <w:szCs w:val="24"/>
          <w:lang w:eastAsia="el-GR"/>
        </w:rPr>
        <w:t xml:space="preserve"> Δ.-</w:t>
      </w:r>
      <w:proofErr w:type="spellStart"/>
      <w:r w:rsidRPr="00714CAA">
        <w:rPr>
          <w:rFonts w:ascii="Times New Roman" w:eastAsiaTheme="minorEastAsia" w:hAnsi="Times New Roman" w:cs="Times New Roman"/>
          <w:sz w:val="24"/>
          <w:szCs w:val="24"/>
          <w:lang w:eastAsia="el-GR"/>
        </w:rPr>
        <w:t>Κίτσας</w:t>
      </w:r>
      <w:proofErr w:type="spellEnd"/>
      <w:r w:rsidRPr="00714CAA">
        <w:rPr>
          <w:rFonts w:ascii="Times New Roman" w:eastAsiaTheme="minorEastAsia" w:hAnsi="Times New Roman" w:cs="Times New Roman"/>
          <w:sz w:val="24"/>
          <w:szCs w:val="24"/>
          <w:lang w:eastAsia="el-GR"/>
        </w:rPr>
        <w:t xml:space="preserve"> Ρ.- </w:t>
      </w:r>
      <w:proofErr w:type="spellStart"/>
      <w:r w:rsidRPr="00714CAA">
        <w:rPr>
          <w:rFonts w:ascii="Times New Roman" w:eastAsiaTheme="minorEastAsia" w:hAnsi="Times New Roman" w:cs="Times New Roman"/>
          <w:sz w:val="24"/>
          <w:szCs w:val="24"/>
          <w:lang w:eastAsia="el-GR"/>
        </w:rPr>
        <w:t>Καραμπεσίνη</w:t>
      </w:r>
      <w:proofErr w:type="spellEnd"/>
      <w:r w:rsidRPr="00714CAA">
        <w:rPr>
          <w:rFonts w:ascii="Times New Roman" w:eastAsiaTheme="minorEastAsia" w:hAnsi="Times New Roman" w:cs="Times New Roman"/>
          <w:sz w:val="24"/>
          <w:szCs w:val="24"/>
          <w:lang w:eastAsia="el-GR"/>
        </w:rPr>
        <w:t xml:space="preserve"> Ε.</w:t>
      </w:r>
      <w:r>
        <w:rPr>
          <w:rFonts w:ascii="Times New Roman" w:eastAsiaTheme="minorEastAsia" w:hAnsi="Times New Roman" w:cs="Times New Roman"/>
          <w:sz w:val="24"/>
          <w:szCs w:val="24"/>
          <w:lang w:eastAsia="el-GR"/>
        </w:rPr>
        <w:t xml:space="preserve"> </w:t>
      </w:r>
      <w:r w:rsidRPr="00714CAA">
        <w:rPr>
          <w:rFonts w:ascii="Times New Roman" w:eastAsiaTheme="minorEastAsia" w:hAnsi="Times New Roman" w:cs="Times New Roman"/>
          <w:sz w:val="24"/>
          <w:szCs w:val="24"/>
          <w:lang w:eastAsia="el-GR"/>
        </w:rPr>
        <w:t xml:space="preserve"> </w:t>
      </w:r>
      <w:proofErr w:type="spellStart"/>
      <w:r w:rsidRPr="00714CAA">
        <w:rPr>
          <w:rFonts w:ascii="Times New Roman" w:eastAsiaTheme="minorEastAsia" w:hAnsi="Times New Roman" w:cs="Times New Roman"/>
          <w:sz w:val="24"/>
          <w:szCs w:val="24"/>
          <w:lang w:eastAsia="el-GR"/>
        </w:rPr>
        <w:t>Ζόπας</w:t>
      </w:r>
      <w:proofErr w:type="spellEnd"/>
      <w:r w:rsidRPr="00714CAA">
        <w:rPr>
          <w:rFonts w:ascii="Times New Roman" w:eastAsiaTheme="minorEastAsia" w:hAnsi="Times New Roman" w:cs="Times New Roman"/>
          <w:sz w:val="24"/>
          <w:szCs w:val="24"/>
          <w:lang w:eastAsia="el-GR"/>
        </w:rPr>
        <w:t xml:space="preserve"> Κ.</w:t>
      </w:r>
    </w:p>
    <w:p w14:paraId="29EBBABB" w14:textId="77777777" w:rsidR="00630635" w:rsidRPr="00246525" w:rsidRDefault="00630635" w:rsidP="00630635">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ΥΠΕΥΘΥΝΟΙ ΜΟΡΦΟΠΟΙΗΣ ΚΕΙΜΕΝΩΝ: </w:t>
      </w:r>
      <w:proofErr w:type="spellStart"/>
      <w:r w:rsidRPr="00714CAA">
        <w:rPr>
          <w:rFonts w:ascii="Times New Roman" w:eastAsiaTheme="minorEastAsia" w:hAnsi="Times New Roman" w:cs="Times New Roman"/>
          <w:sz w:val="24"/>
          <w:szCs w:val="24"/>
          <w:lang w:eastAsia="el-GR"/>
        </w:rPr>
        <w:t>Καράβολας</w:t>
      </w:r>
      <w:proofErr w:type="spellEnd"/>
      <w:r w:rsidRPr="00714CAA">
        <w:rPr>
          <w:rFonts w:ascii="Times New Roman" w:eastAsiaTheme="minorEastAsia" w:hAnsi="Times New Roman" w:cs="Times New Roman"/>
          <w:sz w:val="24"/>
          <w:szCs w:val="24"/>
          <w:lang w:eastAsia="el-GR"/>
        </w:rPr>
        <w:t xml:space="preserve"> Ε.- </w:t>
      </w:r>
      <w:proofErr w:type="spellStart"/>
      <w:r w:rsidRPr="00714CAA">
        <w:rPr>
          <w:rFonts w:ascii="Times New Roman" w:eastAsiaTheme="minorEastAsia" w:hAnsi="Times New Roman" w:cs="Times New Roman"/>
          <w:sz w:val="24"/>
          <w:szCs w:val="24"/>
          <w:lang w:eastAsia="el-GR"/>
        </w:rPr>
        <w:t>Καράμπαλης</w:t>
      </w:r>
      <w:proofErr w:type="spellEnd"/>
      <w:r w:rsidRPr="00714CAA">
        <w:rPr>
          <w:rFonts w:ascii="Times New Roman" w:eastAsiaTheme="minorEastAsia" w:hAnsi="Times New Roman" w:cs="Times New Roman"/>
          <w:sz w:val="24"/>
          <w:szCs w:val="24"/>
          <w:lang w:eastAsia="el-GR"/>
        </w:rPr>
        <w:t xml:space="preserve"> Ν.- </w:t>
      </w:r>
      <w:proofErr w:type="spellStart"/>
      <w:r w:rsidRPr="00714CAA">
        <w:rPr>
          <w:rFonts w:ascii="Times New Roman" w:eastAsiaTheme="minorEastAsia" w:hAnsi="Times New Roman" w:cs="Times New Roman"/>
          <w:sz w:val="24"/>
          <w:szCs w:val="24"/>
          <w:lang w:eastAsia="el-GR"/>
        </w:rPr>
        <w:t>Γκούβρα</w:t>
      </w:r>
      <w:proofErr w:type="spellEnd"/>
      <w:r w:rsidRPr="00714CAA">
        <w:rPr>
          <w:rFonts w:ascii="Times New Roman" w:eastAsiaTheme="minorEastAsia" w:hAnsi="Times New Roman" w:cs="Times New Roman"/>
          <w:sz w:val="24"/>
          <w:szCs w:val="24"/>
          <w:lang w:eastAsia="el-GR"/>
        </w:rPr>
        <w:t xml:space="preserve">  Μ.- Κιτσαράς Π.</w:t>
      </w:r>
    </w:p>
    <w:p w14:paraId="5367742B" w14:textId="77777777" w:rsidR="00630635" w:rsidRPr="00714CAA" w:rsidRDefault="00630635" w:rsidP="00630635">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b/>
          <w:bCs/>
          <w:sz w:val="24"/>
          <w:szCs w:val="24"/>
          <w:lang w:eastAsia="el-GR"/>
        </w:rPr>
        <w:t xml:space="preserve">ΥΠΕΥΘΥΝΟΙ ΨΥΧΑΓΩΓΙΑΣ: </w:t>
      </w:r>
      <w:r w:rsidRPr="00714CAA">
        <w:rPr>
          <w:rFonts w:ascii="Times New Roman" w:eastAsiaTheme="minorEastAsia" w:hAnsi="Times New Roman" w:cs="Times New Roman"/>
          <w:sz w:val="24"/>
          <w:szCs w:val="24"/>
          <w:lang w:eastAsia="el-GR"/>
        </w:rPr>
        <w:t>Αλεβίζου Α.- Δαμάσκου Α. Γεωργιάδη Π.</w:t>
      </w:r>
    </w:p>
    <w:p w14:paraId="42E08677" w14:textId="77777777" w:rsidR="00630635" w:rsidRPr="00246525" w:rsidRDefault="00630635" w:rsidP="00630635">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ΑΡΧΙΣΥΝΤΑΚΤΕΣ: </w:t>
      </w:r>
      <w:proofErr w:type="spellStart"/>
      <w:r w:rsidRPr="00714CAA">
        <w:rPr>
          <w:rFonts w:ascii="Times New Roman" w:eastAsiaTheme="minorEastAsia" w:hAnsi="Times New Roman" w:cs="Times New Roman"/>
          <w:sz w:val="24"/>
          <w:szCs w:val="24"/>
          <w:lang w:eastAsia="el-GR"/>
        </w:rPr>
        <w:t>Δρίτσας</w:t>
      </w:r>
      <w:proofErr w:type="spellEnd"/>
      <w:r w:rsidRPr="00714CAA">
        <w:rPr>
          <w:rFonts w:ascii="Times New Roman" w:eastAsiaTheme="minorEastAsia" w:hAnsi="Times New Roman" w:cs="Times New Roman"/>
          <w:sz w:val="24"/>
          <w:szCs w:val="24"/>
          <w:lang w:eastAsia="el-GR"/>
        </w:rPr>
        <w:t xml:space="preserve"> Γ.- </w:t>
      </w:r>
      <w:proofErr w:type="spellStart"/>
      <w:r w:rsidRPr="00714CAA">
        <w:rPr>
          <w:rFonts w:ascii="Times New Roman" w:eastAsiaTheme="minorEastAsia" w:hAnsi="Times New Roman" w:cs="Times New Roman"/>
          <w:sz w:val="24"/>
          <w:szCs w:val="24"/>
          <w:lang w:eastAsia="el-GR"/>
        </w:rPr>
        <w:t>Βερεσίδη</w:t>
      </w:r>
      <w:proofErr w:type="spellEnd"/>
      <w:r w:rsidRPr="00714CAA">
        <w:rPr>
          <w:rFonts w:ascii="Times New Roman" w:eastAsiaTheme="minorEastAsia" w:hAnsi="Times New Roman" w:cs="Times New Roman"/>
          <w:sz w:val="24"/>
          <w:szCs w:val="24"/>
          <w:lang w:eastAsia="el-GR"/>
        </w:rPr>
        <w:t xml:space="preserve"> Χ.- </w:t>
      </w:r>
      <w:proofErr w:type="spellStart"/>
      <w:r w:rsidRPr="00714CAA">
        <w:rPr>
          <w:rFonts w:ascii="Times New Roman" w:eastAsiaTheme="minorEastAsia" w:hAnsi="Times New Roman" w:cs="Times New Roman"/>
          <w:sz w:val="24"/>
          <w:szCs w:val="24"/>
          <w:lang w:eastAsia="el-GR"/>
        </w:rPr>
        <w:t>Καλλιγέρη</w:t>
      </w:r>
      <w:proofErr w:type="spellEnd"/>
      <w:r w:rsidRPr="00714CAA">
        <w:rPr>
          <w:rFonts w:ascii="Times New Roman" w:eastAsiaTheme="minorEastAsia" w:hAnsi="Times New Roman" w:cs="Times New Roman"/>
          <w:sz w:val="24"/>
          <w:szCs w:val="24"/>
          <w:lang w:eastAsia="el-GR"/>
        </w:rPr>
        <w:t xml:space="preserve"> Μ.- </w:t>
      </w:r>
      <w:proofErr w:type="spellStart"/>
      <w:r w:rsidRPr="00714CAA">
        <w:rPr>
          <w:rFonts w:ascii="Times New Roman" w:eastAsiaTheme="minorEastAsia" w:hAnsi="Times New Roman" w:cs="Times New Roman"/>
          <w:sz w:val="24"/>
          <w:szCs w:val="24"/>
          <w:lang w:eastAsia="el-GR"/>
        </w:rPr>
        <w:t>Ερμπολίδου</w:t>
      </w:r>
      <w:proofErr w:type="spellEnd"/>
      <w:r w:rsidRPr="00714CAA">
        <w:rPr>
          <w:rFonts w:ascii="Times New Roman" w:eastAsiaTheme="minorEastAsia" w:hAnsi="Times New Roman" w:cs="Times New Roman"/>
          <w:sz w:val="24"/>
          <w:szCs w:val="24"/>
          <w:lang w:eastAsia="el-GR"/>
        </w:rPr>
        <w:t xml:space="preserve"> Ο.-   </w:t>
      </w:r>
      <w:proofErr w:type="spellStart"/>
      <w:r w:rsidRPr="00714CAA">
        <w:rPr>
          <w:rFonts w:ascii="Times New Roman" w:eastAsiaTheme="minorEastAsia" w:hAnsi="Times New Roman" w:cs="Times New Roman"/>
          <w:sz w:val="24"/>
          <w:szCs w:val="24"/>
          <w:lang w:eastAsia="el-GR"/>
        </w:rPr>
        <w:t>Μουστακάτος</w:t>
      </w:r>
      <w:proofErr w:type="spellEnd"/>
      <w:r w:rsidRPr="00714CAA">
        <w:rPr>
          <w:rFonts w:ascii="Times New Roman" w:eastAsiaTheme="minorEastAsia" w:hAnsi="Times New Roman" w:cs="Times New Roman"/>
          <w:sz w:val="24"/>
          <w:szCs w:val="24"/>
          <w:lang w:eastAsia="el-GR"/>
        </w:rPr>
        <w:t xml:space="preserve"> Σ.- Παναγιωτάκης Μ.</w:t>
      </w:r>
    </w:p>
    <w:p w14:paraId="3A934BD6" w14:textId="77777777" w:rsidR="00630635" w:rsidRDefault="00630635" w:rsidP="00630635">
      <w:pPr>
        <w:rPr>
          <w:b/>
          <w:bCs/>
          <w:color w:val="FF0000"/>
          <w:sz w:val="56"/>
          <w:szCs w:val="56"/>
        </w:rPr>
      </w:pPr>
      <w:r w:rsidRPr="00714CAA">
        <w:rPr>
          <w:rFonts w:ascii="Times New Roman" w:eastAsiaTheme="minorEastAsia" w:hAnsi="Times New Roman" w:cs="Times New Roman"/>
          <w:b/>
          <w:bCs/>
          <w:sz w:val="24"/>
          <w:szCs w:val="24"/>
          <w:lang w:eastAsia="el-GR"/>
        </w:rPr>
        <w:t>ΥΠΕΥΘΥΝ</w:t>
      </w:r>
      <w:r>
        <w:rPr>
          <w:rFonts w:ascii="Times New Roman" w:eastAsiaTheme="minorEastAsia" w:hAnsi="Times New Roman" w:cs="Times New Roman"/>
          <w:b/>
          <w:bCs/>
          <w:sz w:val="24"/>
          <w:szCs w:val="24"/>
          <w:lang w:eastAsia="el-GR"/>
        </w:rPr>
        <w:t xml:space="preserve">ΟΙ </w:t>
      </w:r>
      <w:r w:rsidRPr="00714CAA">
        <w:rPr>
          <w:rFonts w:ascii="Times New Roman" w:eastAsiaTheme="minorEastAsia" w:hAnsi="Times New Roman" w:cs="Times New Roman"/>
          <w:b/>
          <w:bCs/>
          <w:sz w:val="24"/>
          <w:szCs w:val="24"/>
          <w:lang w:eastAsia="el-GR"/>
        </w:rPr>
        <w:t xml:space="preserve"> ΕΚΠΑΙΔΕΥΤΙΚΟ</w:t>
      </w:r>
      <w:r>
        <w:rPr>
          <w:rFonts w:ascii="Times New Roman" w:eastAsiaTheme="minorEastAsia" w:hAnsi="Times New Roman" w:cs="Times New Roman"/>
          <w:b/>
          <w:bCs/>
          <w:sz w:val="24"/>
          <w:szCs w:val="24"/>
          <w:lang w:eastAsia="el-GR"/>
        </w:rPr>
        <w:t>Ι</w:t>
      </w:r>
      <w:r w:rsidRPr="00714CAA">
        <w:rPr>
          <w:rFonts w:ascii="Times New Roman" w:eastAsiaTheme="minorEastAsia" w:hAnsi="Times New Roman" w:cs="Times New Roman"/>
          <w:b/>
          <w:bCs/>
          <w:sz w:val="24"/>
          <w:szCs w:val="24"/>
          <w:lang w:eastAsia="el-GR"/>
        </w:rPr>
        <w:t>:</w:t>
      </w:r>
      <w:r>
        <w:rPr>
          <w:rFonts w:ascii="Times New Roman" w:eastAsiaTheme="minorEastAsia" w:hAnsi="Times New Roman" w:cs="Times New Roman"/>
          <w:b/>
          <w:bCs/>
          <w:sz w:val="24"/>
          <w:szCs w:val="24"/>
          <w:lang w:eastAsia="el-GR"/>
        </w:rPr>
        <w:t xml:space="preserve"> </w:t>
      </w:r>
      <w:r>
        <w:rPr>
          <w:rFonts w:ascii="Times New Roman" w:eastAsiaTheme="minorEastAsia" w:hAnsi="Times New Roman" w:cs="Times New Roman"/>
          <w:sz w:val="24"/>
          <w:szCs w:val="24"/>
          <w:lang w:eastAsia="el-GR"/>
        </w:rPr>
        <w:t xml:space="preserve">Κρεμμύδας Δημήτρης, </w:t>
      </w:r>
      <w:r w:rsidRPr="00714CAA">
        <w:rPr>
          <w:rFonts w:ascii="Times New Roman" w:eastAsiaTheme="minorEastAsia" w:hAnsi="Times New Roman" w:cs="Times New Roman"/>
          <w:b/>
          <w:bCs/>
          <w:sz w:val="24"/>
          <w:szCs w:val="24"/>
          <w:lang w:eastAsia="el-GR"/>
        </w:rPr>
        <w:t xml:space="preserve"> </w:t>
      </w:r>
      <w:r w:rsidRPr="00714CAA">
        <w:rPr>
          <w:rFonts w:ascii="Times New Roman" w:eastAsiaTheme="minorEastAsia" w:hAnsi="Times New Roman" w:cs="Times New Roman"/>
          <w:sz w:val="24"/>
          <w:szCs w:val="24"/>
          <w:lang w:eastAsia="el-GR"/>
        </w:rPr>
        <w:t>Κακαβάκη Θεανώ</w:t>
      </w:r>
    </w:p>
    <w:p w14:paraId="3FD12AF5" w14:textId="77777777" w:rsidR="00630635" w:rsidRDefault="00630635" w:rsidP="00630635"/>
    <w:p w14:paraId="5669C727" w14:textId="77777777" w:rsidR="00630635" w:rsidRDefault="00630635" w:rsidP="00630635"/>
    <w:p w14:paraId="04C31408" w14:textId="773183B5" w:rsidR="00B34475" w:rsidRDefault="00B34475" w:rsidP="00B34475">
      <w:pPr>
        <w:pStyle w:val="Web"/>
        <w:shd w:val="clear" w:color="auto" w:fill="FFFFFF"/>
        <w:spacing w:after="0"/>
        <w:jc w:val="center"/>
        <w:textAlignment w:val="baseline"/>
        <w:rPr>
          <w:shd w:val="clear" w:color="auto" w:fill="FFFFFF"/>
        </w:rPr>
      </w:pPr>
      <w:r>
        <w:rPr>
          <w:noProof/>
        </w:rPr>
        <w:lastRenderedPageBreak/>
        <w:drawing>
          <wp:inline distT="0" distB="0" distL="0" distR="0" wp14:anchorId="47861211" wp14:editId="3695CFDD">
            <wp:extent cx="4724400" cy="4572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457200"/>
                    </a:xfrm>
                    <a:prstGeom prst="rect">
                      <a:avLst/>
                    </a:prstGeom>
                    <a:noFill/>
                    <a:ln>
                      <a:noFill/>
                    </a:ln>
                  </pic:spPr>
                </pic:pic>
              </a:graphicData>
            </a:graphic>
          </wp:inline>
        </w:drawing>
      </w:r>
    </w:p>
    <w:p w14:paraId="2EC4BD11" w14:textId="77777777" w:rsidR="00B34475" w:rsidRDefault="00B34475" w:rsidP="00B64639">
      <w:pPr>
        <w:pStyle w:val="Web"/>
        <w:shd w:val="clear" w:color="auto" w:fill="FFFFFF"/>
        <w:spacing w:after="0"/>
        <w:textAlignment w:val="baseline"/>
        <w:rPr>
          <w:shd w:val="clear" w:color="auto" w:fill="FFFFFF"/>
        </w:rPr>
      </w:pPr>
    </w:p>
    <w:p w14:paraId="591E87D9" w14:textId="7A3600A1" w:rsidR="004E7431" w:rsidRDefault="00B64639" w:rsidP="00B64639">
      <w:pPr>
        <w:pStyle w:val="Web"/>
        <w:shd w:val="clear" w:color="auto" w:fill="FFFFFF"/>
        <w:spacing w:after="0"/>
        <w:textAlignment w:val="baseline"/>
        <w:rPr>
          <w:rFonts w:eastAsia="Times New Roman"/>
          <w:lang w:eastAsia="el-GR"/>
        </w:rPr>
      </w:pPr>
      <w:r w:rsidRPr="00B64639">
        <w:rPr>
          <w:shd w:val="clear" w:color="auto" w:fill="FFFFFF"/>
        </w:rPr>
        <w:t>Τη Μεγάλη Τρίτη</w:t>
      </w:r>
      <w:r>
        <w:rPr>
          <w:shd w:val="clear" w:color="auto" w:fill="FFFFFF"/>
        </w:rPr>
        <w:t xml:space="preserve"> , στις 19 Απριλίου του 2022 ,</w:t>
      </w:r>
      <w:r w:rsidRPr="00B64639">
        <w:rPr>
          <w:shd w:val="clear" w:color="auto" w:fill="FFFFFF"/>
        </w:rPr>
        <w:t xml:space="preserve"> έ</w:t>
      </w:r>
      <w:r w:rsidR="00630635" w:rsidRPr="00B64639">
        <w:rPr>
          <w:shd w:val="clear" w:color="auto" w:fill="FFFFFF"/>
        </w:rPr>
        <w:t>να μικρό </w:t>
      </w:r>
      <w:r w:rsidR="00630635" w:rsidRPr="00B64639">
        <w:rPr>
          <w:rStyle w:val="a3"/>
          <w:bdr w:val="none" w:sz="0" w:space="0" w:color="auto" w:frame="1"/>
          <w:shd w:val="clear" w:color="auto" w:fill="FFFFFF"/>
        </w:rPr>
        <w:t>ελληνικό σχολείο</w:t>
      </w:r>
      <w:r w:rsidR="00630635" w:rsidRPr="00B64639">
        <w:rPr>
          <w:shd w:val="clear" w:color="auto" w:fill="FFFFFF"/>
        </w:rPr>
        <w:t xml:space="preserve"> στο χωριό </w:t>
      </w:r>
      <w:proofErr w:type="spellStart"/>
      <w:r w:rsidR="00630635" w:rsidRPr="00B64639">
        <w:rPr>
          <w:shd w:val="clear" w:color="auto" w:fill="FFFFFF"/>
        </w:rPr>
        <w:t>Νοβοσίλκι</w:t>
      </w:r>
      <w:proofErr w:type="spellEnd"/>
      <w:r w:rsidR="00630635" w:rsidRPr="00B64639">
        <w:rPr>
          <w:shd w:val="clear" w:color="auto" w:fill="FFFFFF"/>
        </w:rPr>
        <w:t xml:space="preserve">, στο </w:t>
      </w:r>
      <w:proofErr w:type="spellStart"/>
      <w:r w:rsidR="00630635" w:rsidRPr="00B64639">
        <w:rPr>
          <w:shd w:val="clear" w:color="auto" w:fill="FFFFFF"/>
        </w:rPr>
        <w:t>Ντονμπάς</w:t>
      </w:r>
      <w:proofErr w:type="spellEnd"/>
      <w:r w:rsidR="00630635" w:rsidRPr="00B64639">
        <w:rPr>
          <w:shd w:val="clear" w:color="auto" w:fill="FFFFFF"/>
        </w:rPr>
        <w:t xml:space="preserve"> της Ουκρανίας</w:t>
      </w:r>
      <w:r w:rsidRPr="00B64639">
        <w:rPr>
          <w:shd w:val="clear" w:color="auto" w:fill="FFFFFF"/>
        </w:rPr>
        <w:t xml:space="preserve"> χτυπήθηκε από ρωσικό πύραυλο </w:t>
      </w:r>
      <w:r w:rsidR="00630635" w:rsidRPr="00B64639">
        <w:rPr>
          <w:shd w:val="clear" w:color="auto" w:fill="FFFFFF"/>
        </w:rPr>
        <w:t>και παραδόθηκε στις </w:t>
      </w:r>
      <w:r w:rsidRPr="00B64639">
        <w:t xml:space="preserve">φλόγες. Το κτήριο καταστράφηκε ολοσχερώς. </w:t>
      </w:r>
      <w:r w:rsidRPr="00B64639">
        <w:rPr>
          <w:rFonts w:eastAsia="Times New Roman"/>
          <w:lang w:eastAsia="el-GR"/>
        </w:rPr>
        <w:t>Πώς φτάσαμε ως εδώ; Και πώς σχετίζεται ο πόλεμος στην Ουκρανία με την Ελλάδα;</w:t>
      </w:r>
    </w:p>
    <w:p w14:paraId="3E695876" w14:textId="472139B5" w:rsidR="00B64639" w:rsidRDefault="00B64639" w:rsidP="00B64639">
      <w:pPr>
        <w:pStyle w:val="Web"/>
        <w:shd w:val="clear" w:color="auto" w:fill="FFFFFF"/>
        <w:spacing w:after="0"/>
        <w:textAlignment w:val="baseline"/>
        <w:rPr>
          <w:rFonts w:eastAsia="Times New Roman"/>
          <w:lang w:eastAsia="el-GR"/>
        </w:rPr>
      </w:pPr>
      <w:r>
        <w:rPr>
          <w:rFonts w:eastAsia="Times New Roman"/>
          <w:lang w:eastAsia="el-GR"/>
        </w:rPr>
        <w:t>ΤΟ ΧΡΟΝΙΚΟ ΤΟΥ ΠΟΛΕΜΟΥ</w:t>
      </w:r>
    </w:p>
    <w:p w14:paraId="3AFC858E" w14:textId="220DEF6D" w:rsidR="00B64639" w:rsidRPr="004C2C0E" w:rsidRDefault="00B64639" w:rsidP="00B64639">
      <w:pPr>
        <w:spacing w:after="0" w:line="240" w:lineRule="auto"/>
        <w:jc w:val="both"/>
        <w:rPr>
          <w:rFonts w:ascii="Times New Roman" w:hAnsi="Times New Roman" w:cs="Times New Roman"/>
          <w:sz w:val="24"/>
          <w:szCs w:val="24"/>
          <w:shd w:val="clear" w:color="auto" w:fill="FFFFFF"/>
        </w:rPr>
      </w:pPr>
      <w:r w:rsidRPr="004C2C0E">
        <w:rPr>
          <w:rFonts w:ascii="Times New Roman" w:hAnsi="Times New Roman" w:cs="Times New Roman"/>
          <w:sz w:val="24"/>
          <w:szCs w:val="24"/>
          <w:shd w:val="clear" w:color="auto" w:fill="FFFFFF"/>
        </w:rPr>
        <w:t>Στις 24 Φεβρουαρίου τα ξημερώματα, ο Ρώσος πρόεδρος Βλαντίμιρ Πούτιν</w:t>
      </w:r>
      <w:r w:rsidR="004C2C0E">
        <w:rPr>
          <w:rFonts w:ascii="Times New Roman" w:hAnsi="Times New Roman" w:cs="Times New Roman"/>
          <w:sz w:val="24"/>
          <w:szCs w:val="24"/>
          <w:shd w:val="clear" w:color="auto" w:fill="FFFFFF"/>
        </w:rPr>
        <w:t xml:space="preserve"> </w:t>
      </w:r>
      <w:r w:rsidRPr="004C2C0E">
        <w:rPr>
          <w:rFonts w:ascii="Times New Roman" w:hAnsi="Times New Roman" w:cs="Times New Roman"/>
          <w:sz w:val="24"/>
          <w:szCs w:val="24"/>
          <w:shd w:val="clear" w:color="auto" w:fill="FFFFFF"/>
        </w:rPr>
        <w:t>ανακοινώνει «στρατιωτική επιχείρηση» στην Ουκρανία για να υπερασπιστεί τις αυτοαποκαλούμενες αυτονομιστικές «δημοκρατίες»</w:t>
      </w:r>
      <w:r w:rsidR="00CD3D53">
        <w:rPr>
          <w:rFonts w:ascii="Times New Roman" w:hAnsi="Times New Roman" w:cs="Times New Roman"/>
          <w:sz w:val="24"/>
          <w:szCs w:val="24"/>
          <w:shd w:val="clear" w:color="auto" w:fill="FFFFFF"/>
        </w:rPr>
        <w:t xml:space="preserve"> του </w:t>
      </w:r>
      <w:proofErr w:type="spellStart"/>
      <w:r w:rsidR="00CD3D53">
        <w:rPr>
          <w:rFonts w:ascii="Times New Roman" w:hAnsi="Times New Roman" w:cs="Times New Roman"/>
          <w:sz w:val="24"/>
          <w:szCs w:val="24"/>
          <w:shd w:val="clear" w:color="auto" w:fill="FFFFFF"/>
        </w:rPr>
        <w:t>Ντονέτσκ</w:t>
      </w:r>
      <w:proofErr w:type="spellEnd"/>
      <w:r w:rsidR="00CD3D53">
        <w:rPr>
          <w:rFonts w:ascii="Times New Roman" w:hAnsi="Times New Roman" w:cs="Times New Roman"/>
          <w:sz w:val="24"/>
          <w:szCs w:val="24"/>
          <w:shd w:val="clear" w:color="auto" w:fill="FFFFFF"/>
        </w:rPr>
        <w:t xml:space="preserve"> και του </w:t>
      </w:r>
      <w:proofErr w:type="spellStart"/>
      <w:r w:rsidR="00CD3D53">
        <w:rPr>
          <w:rFonts w:ascii="Times New Roman" w:hAnsi="Times New Roman" w:cs="Times New Roman"/>
          <w:sz w:val="24"/>
          <w:szCs w:val="24"/>
          <w:shd w:val="clear" w:color="auto" w:fill="FFFFFF"/>
        </w:rPr>
        <w:t>Λουγκάνσκ</w:t>
      </w:r>
      <w:proofErr w:type="spellEnd"/>
      <w:r w:rsidR="00CD3D53">
        <w:rPr>
          <w:rFonts w:ascii="Times New Roman" w:hAnsi="Times New Roman" w:cs="Times New Roman"/>
          <w:sz w:val="24"/>
          <w:szCs w:val="24"/>
          <w:shd w:val="clear" w:color="auto" w:fill="FFFFFF"/>
        </w:rPr>
        <w:t xml:space="preserve">, </w:t>
      </w:r>
      <w:r w:rsidRPr="004C2C0E">
        <w:rPr>
          <w:rFonts w:ascii="Times New Roman" w:hAnsi="Times New Roman" w:cs="Times New Roman"/>
          <w:sz w:val="24"/>
          <w:szCs w:val="24"/>
          <w:shd w:val="clear" w:color="auto" w:fill="FFFFFF"/>
        </w:rPr>
        <w:t xml:space="preserve"> των οποίων την ανεξαρτησία </w:t>
      </w:r>
      <w:r w:rsidR="00B303F4">
        <w:rPr>
          <w:rFonts w:ascii="Times New Roman" w:hAnsi="Times New Roman" w:cs="Times New Roman"/>
          <w:sz w:val="24"/>
          <w:szCs w:val="24"/>
          <w:shd w:val="clear" w:color="auto" w:fill="FFFFFF"/>
        </w:rPr>
        <w:t xml:space="preserve">είχε αναγνωρίσει </w:t>
      </w:r>
      <w:r w:rsidRPr="004C2C0E">
        <w:rPr>
          <w:rFonts w:ascii="Times New Roman" w:hAnsi="Times New Roman" w:cs="Times New Roman"/>
          <w:sz w:val="24"/>
          <w:szCs w:val="24"/>
          <w:shd w:val="clear" w:color="auto" w:fill="FFFFFF"/>
        </w:rPr>
        <w:t xml:space="preserve"> τρεις μέρες πριν.</w:t>
      </w:r>
    </w:p>
    <w:p w14:paraId="6EEAC5A9" w14:textId="77777777" w:rsidR="004C2C0E" w:rsidRPr="004C2C0E" w:rsidRDefault="004C2C0E" w:rsidP="004C2C0E">
      <w:pPr>
        <w:spacing w:after="0"/>
        <w:jc w:val="both"/>
        <w:rPr>
          <w:rFonts w:ascii="Times New Roman" w:hAnsi="Times New Roman" w:cs="Times New Roman"/>
          <w:sz w:val="24"/>
          <w:szCs w:val="24"/>
          <w:shd w:val="clear" w:color="auto" w:fill="FFFFFF"/>
        </w:rPr>
      </w:pPr>
      <w:r w:rsidRPr="004C2C0E">
        <w:rPr>
          <w:rFonts w:ascii="Times New Roman" w:hAnsi="Times New Roman" w:cs="Times New Roman"/>
          <w:sz w:val="24"/>
          <w:szCs w:val="24"/>
          <w:shd w:val="clear" w:color="auto" w:fill="FFFFFF"/>
        </w:rPr>
        <w:t xml:space="preserve">Ο ηγέτης της Ουκρανίας </w:t>
      </w:r>
      <w:proofErr w:type="spellStart"/>
      <w:r w:rsidRPr="004C2C0E">
        <w:rPr>
          <w:rFonts w:ascii="Times New Roman" w:hAnsi="Times New Roman" w:cs="Times New Roman"/>
          <w:sz w:val="24"/>
          <w:szCs w:val="24"/>
          <w:shd w:val="clear" w:color="auto" w:fill="FFFFFF"/>
        </w:rPr>
        <w:t>Βολοντίμιρ</w:t>
      </w:r>
      <w:proofErr w:type="spellEnd"/>
      <w:r w:rsidRPr="004C2C0E">
        <w:rPr>
          <w:rFonts w:ascii="Times New Roman" w:hAnsi="Times New Roman" w:cs="Times New Roman"/>
          <w:sz w:val="24"/>
          <w:szCs w:val="24"/>
          <w:shd w:val="clear" w:color="auto" w:fill="FFFFFF"/>
        </w:rPr>
        <w:t xml:space="preserve"> </w:t>
      </w:r>
      <w:proofErr w:type="spellStart"/>
      <w:r w:rsidRPr="004C2C0E">
        <w:rPr>
          <w:rFonts w:ascii="Times New Roman" w:hAnsi="Times New Roman" w:cs="Times New Roman"/>
          <w:sz w:val="24"/>
          <w:szCs w:val="24"/>
          <w:shd w:val="clear" w:color="auto" w:fill="FFFFFF"/>
        </w:rPr>
        <w:t>Ζελένσκι</w:t>
      </w:r>
      <w:proofErr w:type="spellEnd"/>
      <w:r w:rsidRPr="004C2C0E">
        <w:rPr>
          <w:rFonts w:ascii="Times New Roman" w:hAnsi="Times New Roman" w:cs="Times New Roman"/>
          <w:sz w:val="24"/>
          <w:szCs w:val="24"/>
          <w:shd w:val="clear" w:color="auto" w:fill="FFFFFF"/>
        </w:rPr>
        <w:t xml:space="preserve"> ανακοινώνει επιστράτευση.</w:t>
      </w:r>
    </w:p>
    <w:p w14:paraId="3FADDBAE" w14:textId="77777777" w:rsidR="004C2C0E" w:rsidRPr="004C2C0E" w:rsidRDefault="004C2C0E" w:rsidP="004C2C0E">
      <w:pPr>
        <w:spacing w:after="0"/>
        <w:jc w:val="both"/>
        <w:rPr>
          <w:rFonts w:ascii="Times New Roman" w:hAnsi="Times New Roman" w:cs="Times New Roman"/>
          <w:sz w:val="24"/>
          <w:szCs w:val="24"/>
          <w:shd w:val="clear" w:color="auto" w:fill="FFFFFF"/>
        </w:rPr>
      </w:pPr>
      <w:r w:rsidRPr="004C2C0E">
        <w:rPr>
          <w:rFonts w:ascii="Times New Roman" w:hAnsi="Times New Roman" w:cs="Times New Roman"/>
          <w:sz w:val="24"/>
          <w:szCs w:val="24"/>
          <w:shd w:val="clear" w:color="auto" w:fill="FFFFFF"/>
        </w:rPr>
        <w:t>Το πρωί ρωσικές χερσαίες δυνάμεις εισέρχονται σε ουκρανικό έδαφος από τη Ρωσία και τη Λευκορωσία.</w:t>
      </w:r>
    </w:p>
    <w:p w14:paraId="7F8DC503" w14:textId="77777777" w:rsidR="004C2C0E" w:rsidRPr="004C2C0E" w:rsidRDefault="004C2C0E" w:rsidP="004C2C0E">
      <w:pPr>
        <w:spacing w:after="0"/>
        <w:jc w:val="both"/>
        <w:rPr>
          <w:rFonts w:ascii="Times New Roman" w:hAnsi="Times New Roman" w:cs="Times New Roman"/>
          <w:sz w:val="24"/>
          <w:szCs w:val="24"/>
          <w:shd w:val="clear" w:color="auto" w:fill="FFFFFF"/>
        </w:rPr>
      </w:pPr>
      <w:r w:rsidRPr="004C2C0E">
        <w:rPr>
          <w:rFonts w:ascii="Times New Roman" w:hAnsi="Times New Roman" w:cs="Times New Roman"/>
          <w:sz w:val="24"/>
          <w:szCs w:val="24"/>
          <w:shd w:val="clear" w:color="auto" w:fill="FFFFFF"/>
        </w:rPr>
        <w:t>Στις 26 Φεβρουαρίου, ο ρωσικός στρατός λαμβάνει εντολή να επεκτείνει την επίθεσή του στην Ουκρανία «προς όλες τις κατευθύνσεις».</w:t>
      </w:r>
    </w:p>
    <w:p w14:paraId="2CBAABD6" w14:textId="6B46BCCB" w:rsidR="004C2C0E" w:rsidRDefault="004C2C0E" w:rsidP="004C2C0E">
      <w:pPr>
        <w:spacing w:after="0" w:line="240" w:lineRule="auto"/>
        <w:jc w:val="both"/>
        <w:rPr>
          <w:rFonts w:ascii="Times New Roman" w:hAnsi="Times New Roman" w:cs="Times New Roman"/>
          <w:sz w:val="24"/>
          <w:szCs w:val="24"/>
          <w:shd w:val="clear" w:color="auto" w:fill="FFFFFF"/>
        </w:rPr>
      </w:pPr>
      <w:r w:rsidRPr="004C2C0E">
        <w:rPr>
          <w:rFonts w:ascii="Times New Roman" w:hAnsi="Times New Roman" w:cs="Times New Roman"/>
          <w:sz w:val="24"/>
          <w:szCs w:val="24"/>
          <w:shd w:val="clear" w:color="auto" w:fill="FFFFFF"/>
        </w:rPr>
        <w:t>Στις 27, ο Πούτιν ανακοινώνει ότι θέτει σε ύψιστο συναγερμό την «αποτρεπτική δύναμη» του ρωσικού στρατού, η οποία περιλαμβάνει πυρηνικό οπλοστάσιο της χώρας.</w:t>
      </w:r>
    </w:p>
    <w:p w14:paraId="13C59D47" w14:textId="4CE9526C" w:rsidR="00245AEE" w:rsidRDefault="00245AEE" w:rsidP="004C2C0E">
      <w:pPr>
        <w:spacing w:after="0" w:line="240" w:lineRule="auto"/>
        <w:jc w:val="both"/>
        <w:rPr>
          <w:rFonts w:ascii="Times New Roman" w:hAnsi="Times New Roman" w:cs="Times New Roman"/>
          <w:sz w:val="24"/>
          <w:szCs w:val="24"/>
          <w:shd w:val="clear" w:color="auto" w:fill="FFFFFF"/>
        </w:rPr>
      </w:pPr>
      <w:r>
        <w:rPr>
          <w:noProof/>
        </w:rPr>
        <w:drawing>
          <wp:inline distT="0" distB="0" distL="0" distR="0" wp14:anchorId="317E1823" wp14:editId="219E31CD">
            <wp:extent cx="5274310" cy="3315281"/>
            <wp:effectExtent l="0" t="0" r="2540" b="0"/>
            <wp:docPr id="2" name="Εικόνα 2" descr="Πόλεμος στην Ουκρανία: Η επικίνδυνη νέα φάση - Ο Πούτιν παίρνει φόρα να  «τσακίσει» την ουκρανική αντίσταση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όλεμος στην Ουκρανία: Η επικίνδυνη νέα φάση - Ο Πούτιν παίρνει φόρα να  «τσακίσει» την ουκρανική αντίσταση | in.g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315281"/>
                    </a:xfrm>
                    <a:prstGeom prst="rect">
                      <a:avLst/>
                    </a:prstGeom>
                    <a:noFill/>
                    <a:ln>
                      <a:noFill/>
                    </a:ln>
                  </pic:spPr>
                </pic:pic>
              </a:graphicData>
            </a:graphic>
          </wp:inline>
        </w:drawing>
      </w:r>
    </w:p>
    <w:p w14:paraId="2E0BE7FB" w14:textId="77777777" w:rsidR="00245AEE" w:rsidRPr="00B303F4" w:rsidRDefault="00245AEE" w:rsidP="004C2C0E">
      <w:pPr>
        <w:spacing w:after="0" w:line="240" w:lineRule="auto"/>
        <w:jc w:val="both"/>
        <w:rPr>
          <w:rFonts w:ascii="Times New Roman" w:hAnsi="Times New Roman" w:cs="Times New Roman"/>
          <w:sz w:val="24"/>
          <w:szCs w:val="24"/>
          <w:shd w:val="clear" w:color="auto" w:fill="FFFFFF"/>
        </w:rPr>
      </w:pPr>
    </w:p>
    <w:p w14:paraId="154C7974" w14:textId="77777777" w:rsidR="00B303F4" w:rsidRDefault="00B303F4" w:rsidP="00B303F4">
      <w:pPr>
        <w:spacing w:after="0" w:line="240" w:lineRule="auto"/>
        <w:jc w:val="both"/>
        <w:rPr>
          <w:rFonts w:ascii="Times New Roman" w:hAnsi="Times New Roman" w:cs="Times New Roman"/>
          <w:sz w:val="24"/>
          <w:szCs w:val="24"/>
          <w:shd w:val="clear" w:color="auto" w:fill="FFFFFF"/>
        </w:rPr>
      </w:pPr>
      <w:r w:rsidRPr="00B303F4">
        <w:rPr>
          <w:rFonts w:ascii="Times New Roman" w:hAnsi="Times New Roman" w:cs="Times New Roman"/>
          <w:sz w:val="24"/>
          <w:szCs w:val="24"/>
          <w:shd w:val="clear" w:color="auto" w:fill="FFFFFF"/>
        </w:rPr>
        <w:t>Στις 3 Μαρτίου, Ουκρανοί αξιωματούχοι επιβεβαιώνουν την κατάληψη της Χερσώνας από τον ρωσικό στρατό, της πρώτης μεγάλης πόλης που πέφτει υπό τον έλεγχό του.</w:t>
      </w:r>
    </w:p>
    <w:p w14:paraId="197AEE15" w14:textId="05E3AED0" w:rsidR="00B303F4" w:rsidRDefault="00B303F4" w:rsidP="00B303F4">
      <w:pPr>
        <w:spacing w:after="0" w:line="240" w:lineRule="auto"/>
        <w:jc w:val="both"/>
        <w:rPr>
          <w:rFonts w:ascii="Times New Roman" w:hAnsi="Times New Roman" w:cs="Times New Roman"/>
          <w:sz w:val="24"/>
          <w:szCs w:val="24"/>
          <w:shd w:val="clear" w:color="auto" w:fill="FFFFFF"/>
        </w:rPr>
      </w:pPr>
      <w:r w:rsidRPr="00B303F4">
        <w:rPr>
          <w:rFonts w:ascii="Times New Roman" w:hAnsi="Times New Roman" w:cs="Times New Roman"/>
          <w:sz w:val="24"/>
          <w:szCs w:val="24"/>
          <w:shd w:val="clear" w:color="auto" w:fill="FFFFFF"/>
        </w:rPr>
        <w:t>Στο Κίεβο, κατά τη διάρκεια της νύχτας ακούγονται ισχυρές εκρήξεις. Χιλιάδες γυναίκες και παιδιά κοιμούνται τις τελευταίες νύχτες στο μετρό, που έχει μετατραπεί σε καταφύγιο αεροπορικών επιδρομών.</w:t>
      </w:r>
    </w:p>
    <w:p w14:paraId="0AB61079" w14:textId="398528F2" w:rsidR="00B303F4" w:rsidRDefault="00B303F4" w:rsidP="00B303F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Ο πόλεμος  είναι ακόμη σε εξέλιξη και αναμένεται να διαρκέσει σύμφωνα με τις επίσημες δηλώσεις των εμπλεκόμενων. </w:t>
      </w:r>
    </w:p>
    <w:p w14:paraId="44809964" w14:textId="01ED6BB4" w:rsidR="00B303F4" w:rsidRDefault="00B303F4" w:rsidP="00B303F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ΤΟ ΕΛΛΗΝΙΚΟ ΣΤΟΙΧΕΙΟ ΣΤΗΝ ΟΥΚΡΑΝΙΑ</w:t>
      </w:r>
    </w:p>
    <w:p w14:paraId="0C497A56" w14:textId="7603CBBD" w:rsidR="00B303F4" w:rsidRPr="00B303F4" w:rsidRDefault="006D0328" w:rsidP="00B303F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Τα γεγονότα , αν και συμβαίνουν αρκετά μακριά μας, μας επηρεάζουν άμεσα</w:t>
      </w:r>
      <w:r w:rsidR="007859C3">
        <w:rPr>
          <w:rFonts w:ascii="Times New Roman" w:hAnsi="Times New Roman" w:cs="Times New Roman"/>
          <w:sz w:val="24"/>
          <w:szCs w:val="24"/>
          <w:shd w:val="clear" w:color="auto" w:fill="FFFFFF"/>
        </w:rPr>
        <w:t>. Ένας λόγος είναι</w:t>
      </w:r>
      <w:r w:rsidR="00084B6B">
        <w:rPr>
          <w:rFonts w:ascii="Times New Roman" w:hAnsi="Times New Roman" w:cs="Times New Roman"/>
          <w:sz w:val="24"/>
          <w:szCs w:val="24"/>
          <w:shd w:val="clear" w:color="auto" w:fill="FFFFFF"/>
        </w:rPr>
        <w:t xml:space="preserve"> και </w:t>
      </w:r>
      <w:r w:rsidR="007859C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η</w:t>
      </w:r>
      <w:r w:rsidR="007859C3">
        <w:rPr>
          <w:rFonts w:ascii="Times New Roman" w:hAnsi="Times New Roman" w:cs="Times New Roman"/>
          <w:sz w:val="24"/>
          <w:szCs w:val="24"/>
          <w:shd w:val="clear" w:color="auto" w:fill="FFFFFF"/>
        </w:rPr>
        <w:t xml:space="preserve"> έντονη </w:t>
      </w:r>
      <w:r>
        <w:rPr>
          <w:rFonts w:ascii="Times New Roman" w:hAnsi="Times New Roman" w:cs="Times New Roman"/>
          <w:sz w:val="24"/>
          <w:szCs w:val="24"/>
          <w:shd w:val="clear" w:color="auto" w:fill="FFFFFF"/>
        </w:rPr>
        <w:t xml:space="preserve"> παρουσία του ελληνικού στοιχείου στην Ουκρανία. </w:t>
      </w:r>
    </w:p>
    <w:p w14:paraId="73E72B77" w14:textId="77777777" w:rsidR="006D0328" w:rsidRPr="006D0328" w:rsidRDefault="006D0328" w:rsidP="006D0328">
      <w:pPr>
        <w:shd w:val="clear" w:color="auto" w:fill="FFFFFF"/>
        <w:spacing w:after="0" w:line="240" w:lineRule="auto"/>
        <w:jc w:val="both"/>
        <w:textAlignment w:val="baseline"/>
        <w:rPr>
          <w:rFonts w:ascii="Times New Roman" w:eastAsia="Times New Roman" w:hAnsi="Times New Roman" w:cs="Times New Roman"/>
          <w:sz w:val="24"/>
          <w:szCs w:val="24"/>
          <w:lang w:eastAsia="el-GR"/>
        </w:rPr>
      </w:pPr>
      <w:r w:rsidRPr="006D0328">
        <w:rPr>
          <w:rFonts w:ascii="Times New Roman" w:eastAsia="Times New Roman" w:hAnsi="Times New Roman" w:cs="Times New Roman"/>
          <w:sz w:val="24"/>
          <w:szCs w:val="24"/>
          <w:lang w:eastAsia="el-GR"/>
        </w:rPr>
        <w:t>Η Ουκρανία είναι σήμερα ίσως η μόνη χώρα στον κόσμο όπου υπάρχουν σημαντικές κοινότητες Ελλήνων που φτάνουν περίπου τους 150.000.</w:t>
      </w:r>
    </w:p>
    <w:p w14:paraId="719673DF" w14:textId="6B2F7FE6" w:rsidR="006D0328" w:rsidRPr="006D0328" w:rsidRDefault="006D0328" w:rsidP="006D0328">
      <w:pPr>
        <w:shd w:val="clear" w:color="auto" w:fill="FFFFFF"/>
        <w:spacing w:after="0" w:line="240" w:lineRule="auto"/>
        <w:jc w:val="both"/>
        <w:textAlignment w:val="baseline"/>
        <w:rPr>
          <w:rFonts w:ascii="Times New Roman" w:eastAsia="Times New Roman" w:hAnsi="Times New Roman" w:cs="Times New Roman"/>
          <w:sz w:val="24"/>
          <w:szCs w:val="24"/>
          <w:lang w:eastAsia="el-GR"/>
        </w:rPr>
      </w:pPr>
      <w:r w:rsidRPr="006D0328">
        <w:rPr>
          <w:rFonts w:ascii="Times New Roman" w:eastAsia="Times New Roman" w:hAnsi="Times New Roman" w:cs="Times New Roman"/>
          <w:sz w:val="24"/>
          <w:szCs w:val="24"/>
          <w:lang w:eastAsia="el-GR"/>
        </w:rPr>
        <w:t xml:space="preserve">Οι Έλληνες της Ουκρανίας έχουν πίσω τους μια μακρά ιστορία 2.500 ετών. </w:t>
      </w:r>
      <w:proofErr w:type="spellStart"/>
      <w:r w:rsidRPr="006D0328">
        <w:rPr>
          <w:rFonts w:ascii="Times New Roman" w:eastAsia="Times New Roman" w:hAnsi="Times New Roman" w:cs="Times New Roman"/>
          <w:sz w:val="24"/>
          <w:szCs w:val="24"/>
          <w:lang w:eastAsia="el-GR"/>
        </w:rPr>
        <w:t>Ηδη</w:t>
      </w:r>
      <w:proofErr w:type="spellEnd"/>
      <w:r w:rsidRPr="006D0328">
        <w:rPr>
          <w:rFonts w:ascii="Times New Roman" w:eastAsia="Times New Roman" w:hAnsi="Times New Roman" w:cs="Times New Roman"/>
          <w:sz w:val="24"/>
          <w:szCs w:val="24"/>
          <w:lang w:eastAsia="el-GR"/>
        </w:rPr>
        <w:t xml:space="preserve"> από τον 6ο αιώνα είχε αρχίσει η ελληνική εποίκιση στα παράλια της Μαύρης Θάλασσας και στην χερσόνησο της Κριμαίας. Και η παρουσία αυτή των Ελλήνων είναι αδιάλειπτη εδώ και 27 αιώνες</w:t>
      </w:r>
      <w:r>
        <w:rPr>
          <w:rFonts w:ascii="Times New Roman" w:eastAsia="Times New Roman" w:hAnsi="Times New Roman" w:cs="Times New Roman"/>
          <w:sz w:val="24"/>
          <w:szCs w:val="24"/>
          <w:lang w:eastAsia="el-GR"/>
        </w:rPr>
        <w:t>.</w:t>
      </w:r>
      <w:r w:rsidRPr="006D0328">
        <w:rPr>
          <w:rFonts w:ascii="Times New Roman" w:eastAsia="Times New Roman" w:hAnsi="Times New Roman" w:cs="Times New Roman"/>
          <w:sz w:val="24"/>
          <w:szCs w:val="24"/>
          <w:lang w:eastAsia="el-GR"/>
        </w:rPr>
        <w:t xml:space="preserve"> Το 1777, μετά την προσάρτηση της Κριμαίας στη Ρωσία, η Μεγάλη Αικατερίνη διέταξε την εγκατάσταση όλων των Ελλήνων από τη χερσόνησο στη Βόρεια </w:t>
      </w:r>
      <w:proofErr w:type="spellStart"/>
      <w:r w:rsidRPr="006D0328">
        <w:rPr>
          <w:rFonts w:ascii="Times New Roman" w:eastAsia="Times New Roman" w:hAnsi="Times New Roman" w:cs="Times New Roman"/>
          <w:sz w:val="24"/>
          <w:szCs w:val="24"/>
          <w:lang w:eastAsia="el-GR"/>
        </w:rPr>
        <w:t>Αζοφική</w:t>
      </w:r>
      <w:proofErr w:type="spellEnd"/>
      <w:r w:rsidRPr="006D0328">
        <w:rPr>
          <w:rFonts w:ascii="Times New Roman" w:eastAsia="Times New Roman" w:hAnsi="Times New Roman" w:cs="Times New Roman"/>
          <w:sz w:val="24"/>
          <w:szCs w:val="24"/>
          <w:lang w:eastAsia="el-GR"/>
        </w:rPr>
        <w:t xml:space="preserve">, έτσι έγιναν γνωστοί ως Έλληνες της </w:t>
      </w:r>
      <w:proofErr w:type="spellStart"/>
      <w:r w:rsidRPr="006D0328">
        <w:rPr>
          <w:rFonts w:ascii="Times New Roman" w:eastAsia="Times New Roman" w:hAnsi="Times New Roman" w:cs="Times New Roman"/>
          <w:sz w:val="24"/>
          <w:szCs w:val="24"/>
          <w:lang w:eastAsia="el-GR"/>
        </w:rPr>
        <w:t>Αζοφικής</w:t>
      </w:r>
      <w:proofErr w:type="spellEnd"/>
      <w:r w:rsidRPr="006D0328">
        <w:rPr>
          <w:rFonts w:ascii="Times New Roman" w:eastAsia="Times New Roman" w:hAnsi="Times New Roman" w:cs="Times New Roman"/>
          <w:sz w:val="24"/>
          <w:szCs w:val="24"/>
          <w:lang w:eastAsia="el-GR"/>
        </w:rPr>
        <w:t>.</w:t>
      </w:r>
    </w:p>
    <w:p w14:paraId="3739C78F" w14:textId="1E130F4D" w:rsidR="007859C3" w:rsidRDefault="006D0328" w:rsidP="007859C3">
      <w:pPr>
        <w:jc w:val="both"/>
        <w:rPr>
          <w:rFonts w:ascii="Times New Roman" w:hAnsi="Times New Roman" w:cs="Times New Roman"/>
          <w:shd w:val="clear" w:color="auto" w:fill="FFFFFF"/>
        </w:rPr>
      </w:pPr>
      <w:r w:rsidRPr="006D0328">
        <w:rPr>
          <w:rFonts w:ascii="Times New Roman" w:eastAsia="Times New Roman" w:hAnsi="Times New Roman" w:cs="Times New Roman"/>
          <w:sz w:val="24"/>
          <w:szCs w:val="24"/>
          <w:lang w:eastAsia="el-GR"/>
        </w:rPr>
        <w:t xml:space="preserve">Εκεί θα ιδρύσουν μια νέα πόλη, στην οποία θα δώσουν το όνομα της Παναγίας και θα ονομαστεί </w:t>
      </w:r>
      <w:proofErr w:type="spellStart"/>
      <w:r w:rsidRPr="006D0328">
        <w:rPr>
          <w:rFonts w:ascii="Times New Roman" w:eastAsia="Times New Roman" w:hAnsi="Times New Roman" w:cs="Times New Roman"/>
          <w:sz w:val="24"/>
          <w:szCs w:val="24"/>
          <w:lang w:eastAsia="el-GR"/>
        </w:rPr>
        <w:t>Μαριούπολη</w:t>
      </w:r>
      <w:proofErr w:type="spellEnd"/>
      <w:r w:rsidRPr="006D0328">
        <w:rPr>
          <w:rFonts w:ascii="Times New Roman" w:eastAsia="Times New Roman" w:hAnsi="Times New Roman" w:cs="Times New Roman"/>
          <w:sz w:val="24"/>
          <w:szCs w:val="24"/>
          <w:lang w:eastAsia="el-GR"/>
        </w:rPr>
        <w:t>.</w:t>
      </w:r>
      <w:r w:rsidR="007859C3" w:rsidRPr="007859C3">
        <w:rPr>
          <w:rFonts w:ascii="Roboto" w:hAnsi="Roboto"/>
          <w:color w:val="FF0000"/>
          <w:shd w:val="clear" w:color="auto" w:fill="FFFFFF"/>
        </w:rPr>
        <w:t xml:space="preserve"> </w:t>
      </w:r>
      <w:r w:rsidR="007859C3" w:rsidRPr="001F5FF3">
        <w:rPr>
          <w:rFonts w:ascii="Roboto" w:hAnsi="Roboto"/>
          <w:color w:val="FF0000"/>
          <w:shd w:val="clear" w:color="auto" w:fill="FFFFFF"/>
        </w:rPr>
        <w:t> </w:t>
      </w:r>
      <w:r w:rsidR="007859C3" w:rsidRPr="007859C3">
        <w:rPr>
          <w:rFonts w:ascii="Times New Roman" w:hAnsi="Times New Roman" w:cs="Times New Roman"/>
          <w:shd w:val="clear" w:color="auto" w:fill="FFFFFF"/>
        </w:rPr>
        <w:t xml:space="preserve">Η </w:t>
      </w:r>
      <w:proofErr w:type="spellStart"/>
      <w:r w:rsidR="007859C3" w:rsidRPr="007859C3">
        <w:rPr>
          <w:rFonts w:ascii="Times New Roman" w:hAnsi="Times New Roman" w:cs="Times New Roman"/>
          <w:shd w:val="clear" w:color="auto" w:fill="FFFFFF"/>
        </w:rPr>
        <w:t>Μαριούπολη</w:t>
      </w:r>
      <w:proofErr w:type="spellEnd"/>
      <w:r w:rsidR="007859C3" w:rsidRPr="007859C3">
        <w:rPr>
          <w:rFonts w:ascii="Times New Roman" w:hAnsi="Times New Roman" w:cs="Times New Roman"/>
          <w:shd w:val="clear" w:color="auto" w:fill="FFFFFF"/>
        </w:rPr>
        <w:t xml:space="preserve"> με σχεδόν μισό εκατομμύριο κατοίκους είναι το κέντρο του ελληνισμού</w:t>
      </w:r>
      <w:r w:rsidR="007859C3">
        <w:rPr>
          <w:rFonts w:ascii="Times New Roman" w:hAnsi="Times New Roman" w:cs="Times New Roman"/>
          <w:shd w:val="clear" w:color="auto" w:fill="FFFFFF"/>
        </w:rPr>
        <w:t xml:space="preserve"> της Ουκρανίας</w:t>
      </w:r>
      <w:r w:rsidR="007859C3" w:rsidRPr="007859C3">
        <w:rPr>
          <w:rFonts w:ascii="Times New Roman" w:hAnsi="Times New Roman" w:cs="Times New Roman"/>
          <w:shd w:val="clear" w:color="auto" w:fill="FFFFFF"/>
        </w:rPr>
        <w:t>, κάτι που μαρτυρεί και το όνομα της πόλης.</w:t>
      </w:r>
    </w:p>
    <w:p w14:paraId="5C3EC294" w14:textId="019C64FB" w:rsidR="00FA6E49" w:rsidRDefault="00FA6E49" w:rsidP="007859C3">
      <w:pPr>
        <w:jc w:val="both"/>
        <w:rPr>
          <w:rFonts w:ascii="Times New Roman" w:hAnsi="Times New Roman" w:cs="Times New Roman"/>
          <w:shd w:val="clear" w:color="auto" w:fill="FFFFFF"/>
        </w:rPr>
      </w:pPr>
      <w:r>
        <w:rPr>
          <w:rFonts w:ascii="Times New Roman" w:hAnsi="Times New Roman" w:cs="Times New Roman"/>
          <w:shd w:val="clear" w:color="auto" w:fill="FFFFFF"/>
        </w:rPr>
        <w:t>ΟΙ ΣΥΝΕΠΕΙΕΣ</w:t>
      </w:r>
    </w:p>
    <w:p w14:paraId="6AC3DD08" w14:textId="5EAD3CA4" w:rsidR="007A22EA" w:rsidRDefault="00FA6E49" w:rsidP="007A22EA">
      <w:pPr>
        <w:shd w:val="clear" w:color="auto" w:fill="FFFFFF"/>
        <w:spacing w:after="0" w:line="240" w:lineRule="auto"/>
        <w:textAlignment w:val="baseline"/>
        <w:rPr>
          <w:rFonts w:ascii="Times New Roman" w:hAnsi="Times New Roman" w:cs="Times New Roman"/>
          <w:shd w:val="clear" w:color="auto" w:fill="FFFFFF"/>
        </w:rPr>
      </w:pPr>
      <w:r>
        <w:rPr>
          <w:rFonts w:ascii="Times New Roman" w:hAnsi="Times New Roman" w:cs="Times New Roman"/>
          <w:shd w:val="clear" w:color="auto" w:fill="FFFFFF"/>
        </w:rPr>
        <w:t>Πέρα από τη μεγάλη ανθρωπιστική κρίση που δημιουργείται ,το κύμα προσφύγων, τις ηθικές συνέπειες, το φόβο, την εξαχρείωση, την υποχώρηση της εμπιστοσύνης στη σύγχρονη δημοκρατία προκύπτουν κι άλλα προβλήματα πιο πρακτικά.</w:t>
      </w:r>
    </w:p>
    <w:p w14:paraId="36FC3FF0" w14:textId="67367ECD" w:rsidR="00226712" w:rsidRDefault="00226712" w:rsidP="00B34475">
      <w:pPr>
        <w:shd w:val="clear" w:color="auto" w:fill="FFFFFF"/>
        <w:spacing w:after="0" w:line="240" w:lineRule="auto"/>
        <w:jc w:val="center"/>
        <w:textAlignment w:val="baseline"/>
        <w:rPr>
          <w:rFonts w:ascii="Times New Roman" w:hAnsi="Times New Roman" w:cs="Times New Roman"/>
          <w:shd w:val="clear" w:color="auto" w:fill="FFFFFF"/>
        </w:rPr>
      </w:pPr>
      <w:r>
        <w:rPr>
          <w:rFonts w:ascii="Times New Roman" w:hAnsi="Times New Roman" w:cs="Times New Roman"/>
          <w:noProof/>
          <w:shd w:val="clear" w:color="auto" w:fill="FFFFFF"/>
        </w:rPr>
        <w:drawing>
          <wp:inline distT="0" distB="0" distL="0" distR="0" wp14:anchorId="2355AB89" wp14:editId="2488CD6A">
            <wp:extent cx="5276215" cy="3203385"/>
            <wp:effectExtent l="0" t="0" r="63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7702" cy="3216431"/>
                    </a:xfrm>
                    <a:prstGeom prst="rect">
                      <a:avLst/>
                    </a:prstGeom>
                    <a:noFill/>
                  </pic:spPr>
                </pic:pic>
              </a:graphicData>
            </a:graphic>
          </wp:inline>
        </w:drawing>
      </w:r>
    </w:p>
    <w:p w14:paraId="236462A1" w14:textId="12708327" w:rsidR="007A22EA" w:rsidRDefault="00FA6E49" w:rsidP="007A22EA">
      <w:pPr>
        <w:shd w:val="clear" w:color="auto" w:fill="FFFFFF"/>
        <w:spacing w:after="0" w:line="240" w:lineRule="auto"/>
        <w:textAlignment w:val="baseline"/>
        <w:rPr>
          <w:rFonts w:ascii="Times New Roman" w:hAnsi="Times New Roman" w:cs="Times New Roman"/>
          <w:sz w:val="24"/>
          <w:szCs w:val="24"/>
          <w:shd w:val="clear" w:color="auto" w:fill="FFFFFF"/>
        </w:rPr>
      </w:pPr>
      <w:r>
        <w:rPr>
          <w:rFonts w:ascii="Times New Roman" w:hAnsi="Times New Roman" w:cs="Times New Roman"/>
          <w:shd w:val="clear" w:color="auto" w:fill="FFFFFF"/>
        </w:rPr>
        <w:t xml:space="preserve"> </w:t>
      </w:r>
      <w:r w:rsidR="005E430A">
        <w:rPr>
          <w:rFonts w:ascii="Times New Roman" w:hAnsi="Times New Roman" w:cs="Times New Roman"/>
          <w:shd w:val="clear" w:color="auto" w:fill="FFFFFF"/>
        </w:rPr>
        <w:t>Ο πόλεμος προκάλεσε</w:t>
      </w:r>
      <w:r w:rsidR="005E430A" w:rsidRPr="005E430A">
        <w:rPr>
          <w:rFonts w:ascii="Times New Roman" w:hAnsi="Times New Roman" w:cs="Times New Roman"/>
          <w:sz w:val="24"/>
          <w:szCs w:val="24"/>
          <w:shd w:val="clear" w:color="auto" w:fill="FFFFFF"/>
        </w:rPr>
        <w:t xml:space="preserve"> θεαματική άνοδο της αξίας του πετρελαίου με τις τιμές του μαύρου χρυσού </w:t>
      </w:r>
      <w:r w:rsidR="005E430A">
        <w:rPr>
          <w:rFonts w:ascii="Times New Roman" w:hAnsi="Times New Roman" w:cs="Times New Roman"/>
          <w:sz w:val="24"/>
          <w:szCs w:val="24"/>
          <w:shd w:val="clear" w:color="auto" w:fill="FFFFFF"/>
        </w:rPr>
        <w:t xml:space="preserve">να </w:t>
      </w:r>
      <w:r w:rsidR="005E430A" w:rsidRPr="005E430A">
        <w:rPr>
          <w:rFonts w:ascii="Times New Roman" w:hAnsi="Times New Roman" w:cs="Times New Roman"/>
          <w:sz w:val="24"/>
          <w:szCs w:val="24"/>
          <w:shd w:val="clear" w:color="auto" w:fill="FFFFFF"/>
        </w:rPr>
        <w:t>κυμαίνονται πλέον από 120 έως 140 δολάρια το βαρέλι</w:t>
      </w:r>
      <w:r w:rsidR="005E430A">
        <w:rPr>
          <w:rFonts w:ascii="Times New Roman" w:hAnsi="Times New Roman" w:cs="Times New Roman"/>
          <w:sz w:val="24"/>
          <w:szCs w:val="24"/>
          <w:shd w:val="clear" w:color="auto" w:fill="FFFFFF"/>
        </w:rPr>
        <w:t xml:space="preserve">, πράγμα που έχει ως συνέπεια και την άνοδο των τιμών του φυσικού αερίου και ακολούθως την άνοδο των τιμών των εμπορευμάτων. Ακρίβεια, πληθωρισμός, μείωση της αγοραστικής δυνατότητας, επενδυτικός δισταγμός και </w:t>
      </w:r>
      <w:r w:rsidR="007A22EA">
        <w:rPr>
          <w:rFonts w:ascii="Times New Roman" w:hAnsi="Times New Roman" w:cs="Times New Roman"/>
          <w:sz w:val="24"/>
          <w:szCs w:val="24"/>
          <w:shd w:val="clear" w:color="auto" w:fill="FFFFFF"/>
        </w:rPr>
        <w:t xml:space="preserve">επιβράδυνση της </w:t>
      </w:r>
      <w:r w:rsidR="00226712">
        <w:rPr>
          <w:rFonts w:ascii="Times New Roman" w:hAnsi="Times New Roman" w:cs="Times New Roman"/>
          <w:sz w:val="24"/>
          <w:szCs w:val="24"/>
          <w:shd w:val="clear" w:color="auto" w:fill="FFFFFF"/>
        </w:rPr>
        <w:t>οικονομικής ανάπτυξης</w:t>
      </w:r>
      <w:r w:rsidR="007A22EA">
        <w:rPr>
          <w:rFonts w:ascii="Times New Roman" w:hAnsi="Times New Roman" w:cs="Times New Roman"/>
          <w:sz w:val="24"/>
          <w:szCs w:val="24"/>
          <w:shd w:val="clear" w:color="auto" w:fill="FFFFFF"/>
        </w:rPr>
        <w:t>, τόσο για τη Δύση όσο και την Ανατολή.</w:t>
      </w:r>
    </w:p>
    <w:p w14:paraId="076FE9AA" w14:textId="77777777" w:rsidR="00B34475" w:rsidRDefault="007A22EA" w:rsidP="007A22EA">
      <w:pPr>
        <w:shd w:val="clear" w:color="auto" w:fill="FFFFFF"/>
        <w:spacing w:after="0" w:line="240" w:lineRule="auto"/>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Μια  νέα οικονομική κρίση πο</w:t>
      </w:r>
      <w:r w:rsidR="0001290A">
        <w:rPr>
          <w:rFonts w:ascii="Times New Roman" w:hAnsi="Times New Roman" w:cs="Times New Roman"/>
          <w:sz w:val="24"/>
          <w:szCs w:val="24"/>
          <w:shd w:val="clear" w:color="auto" w:fill="FFFFFF"/>
        </w:rPr>
        <w:t xml:space="preserve">υ την ανταγωνίζεται μια άλλη ακόμη πιο σοβαρή, </w:t>
      </w:r>
      <w:r w:rsidR="00226712">
        <w:rPr>
          <w:rFonts w:ascii="Times New Roman" w:hAnsi="Times New Roman" w:cs="Times New Roman"/>
          <w:sz w:val="24"/>
          <w:szCs w:val="24"/>
          <w:shd w:val="clear" w:color="auto" w:fill="FFFFFF"/>
        </w:rPr>
        <w:t xml:space="preserve">η </w:t>
      </w:r>
      <w:r w:rsidR="0001290A">
        <w:rPr>
          <w:rFonts w:ascii="Times New Roman" w:hAnsi="Times New Roman" w:cs="Times New Roman"/>
          <w:sz w:val="24"/>
          <w:szCs w:val="24"/>
          <w:shd w:val="clear" w:color="auto" w:fill="FFFFFF"/>
        </w:rPr>
        <w:t xml:space="preserve">ενεργειακή. Και το επιστέγασμα αυτού του εφιάλτη η πυρηνική απειλή. Η ισορροπία του τρόμου μπορεί να μετατραπεί σε πραγματικότητα της φρίκης αν τελικά πραγματοποιηθούν οι απειλές για χρήση πυρηνικών όπλων. </w:t>
      </w:r>
    </w:p>
    <w:p w14:paraId="0BCC93C7" w14:textId="3078054B" w:rsidR="005E430A" w:rsidRPr="005E430A" w:rsidRDefault="007A22EA" w:rsidP="007A22EA">
      <w:pPr>
        <w:shd w:val="clear" w:color="auto" w:fill="FFFFFF"/>
        <w:spacing w:after="0" w:line="240" w:lineRule="auto"/>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Είναι απόδειξη αυτός ο πόλεμος για το πόσο στενά συνδέονται πια οι γειτονιές </w:t>
      </w:r>
      <w:r w:rsidR="0001290A">
        <w:rPr>
          <w:rFonts w:ascii="Times New Roman" w:hAnsi="Times New Roman" w:cs="Times New Roman"/>
          <w:sz w:val="24"/>
          <w:szCs w:val="24"/>
          <w:shd w:val="clear" w:color="auto" w:fill="FFFFFF"/>
        </w:rPr>
        <w:t xml:space="preserve">της σύγχρονης </w:t>
      </w:r>
      <w:proofErr w:type="spellStart"/>
      <w:r w:rsidR="0001290A">
        <w:rPr>
          <w:rFonts w:ascii="Times New Roman" w:hAnsi="Times New Roman" w:cs="Times New Roman"/>
          <w:sz w:val="24"/>
          <w:szCs w:val="24"/>
          <w:shd w:val="clear" w:color="auto" w:fill="FFFFFF"/>
        </w:rPr>
        <w:t>παγκοσμιοποιημένης</w:t>
      </w:r>
      <w:proofErr w:type="spellEnd"/>
      <w:r w:rsidR="0001290A">
        <w:rPr>
          <w:rFonts w:ascii="Times New Roman" w:hAnsi="Times New Roman" w:cs="Times New Roman"/>
          <w:sz w:val="24"/>
          <w:szCs w:val="24"/>
          <w:shd w:val="clear" w:color="auto" w:fill="FFFFFF"/>
        </w:rPr>
        <w:t xml:space="preserve"> κοινωνίας</w:t>
      </w:r>
      <w:r>
        <w:rPr>
          <w:rFonts w:ascii="Times New Roman" w:hAnsi="Times New Roman" w:cs="Times New Roman"/>
          <w:sz w:val="24"/>
          <w:szCs w:val="24"/>
          <w:shd w:val="clear" w:color="auto" w:fill="FFFFFF"/>
        </w:rPr>
        <w:t xml:space="preserve">. Τόσο στενά που δεν κανείς μας δεν έχει το δικαίωμα να αδιαφορήσει. </w:t>
      </w:r>
    </w:p>
    <w:p w14:paraId="67DAADA6" w14:textId="424DF9BB" w:rsidR="00FA6E49" w:rsidRDefault="00FA6E49" w:rsidP="007859C3">
      <w:pPr>
        <w:jc w:val="both"/>
        <w:rPr>
          <w:rFonts w:ascii="Times New Roman" w:hAnsi="Times New Roman" w:cs="Times New Roman"/>
          <w:shd w:val="clear" w:color="auto" w:fill="FFFFFF"/>
        </w:rPr>
      </w:pPr>
    </w:p>
    <w:p w14:paraId="10925EE4" w14:textId="31665269" w:rsidR="00FA6E49" w:rsidRDefault="00226712" w:rsidP="00226712">
      <w:pPr>
        <w:jc w:val="center"/>
        <w:rPr>
          <w:rFonts w:ascii="Roboto Condensed" w:hAnsi="Roboto Condensed"/>
          <w:b/>
          <w:bCs/>
          <w:color w:val="000000" w:themeColor="text1"/>
          <w:sz w:val="44"/>
          <w:szCs w:val="44"/>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26712">
        <w:rPr>
          <w:rFonts w:ascii="Roboto Condensed" w:hAnsi="Roboto Condensed"/>
          <w:b/>
          <w:bCs/>
          <w:color w:val="000000" w:themeColor="text1"/>
          <w:sz w:val="44"/>
          <w:szCs w:val="44"/>
          <w:highlight w:val="red"/>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ΠΥΡΗΝΙΚΗ ΑΠΕΙΛΗ</w:t>
      </w:r>
    </w:p>
    <w:p w14:paraId="3D744F5A" w14:textId="59A741A5" w:rsidR="00226712" w:rsidRDefault="00E35AEF" w:rsidP="00E02099">
      <w:pPr>
        <w:spacing w:after="0" w:line="240" w:lineRule="auto"/>
      </w:pPr>
      <w:r w:rsidRPr="00E87A94">
        <w:t xml:space="preserve">Εβδομήντα επτά χρόνια έχουν περάσει από τις πρώτες ρίψεις ατομικών βομβών στη Χιροσίμα και το Ναγκασάκι στις </w:t>
      </w:r>
      <w:r w:rsidR="00E87A94">
        <w:t>6 και 9</w:t>
      </w:r>
      <w:r w:rsidR="00E87A94">
        <w:rPr>
          <w:vertAlign w:val="superscript"/>
        </w:rPr>
        <w:t xml:space="preserve"> </w:t>
      </w:r>
      <w:r w:rsidR="00E87A94">
        <w:t xml:space="preserve">Αυγούστου 1945 αντίστοιχα. Στα χρόνια που ακολούθησαν μετά τη λήξη του Β΄ Παγκοσμίου Πολέμου ο ανταγωνισμός μεταξύ των δύο υπερδυνάμεων, Η.Π.Α και Σοβιετικής Ένωσης εντάθηκαν. Στον πυρετό του ψυχρού πολέμου οι δύο αυτοκρατορίες τελειοποίησαν την πολεμική τους τεχνολογία με τη δημιουργία πυρηνικών όπλων νέας γενιάς, τα οποία είχαν απείρως περισσότερες καταστροφικές δυνατότητες από τις πρώτες πυρηνικές βόμβες. Και παρά την επίγνωση ότι </w:t>
      </w:r>
      <w:r w:rsidR="000E1834">
        <w:t xml:space="preserve">η χρήση πυρηνικών όπλων θα ακύρωνε την οποιαδήποτε νίκη, και παρ’ ότι υπογράφθηκαν διάφορες συμφωνίες για τον περιορισμό των πυρηνικών και τη διάθεση της χρήσης της πυρηνικής ενέργειας μόνο σε ειρηνικούς σκοπούς, σήμερα τα κράτη μπαίνουν σε μια νέα κούρσα πυρηνικών εξοπλισμών. Στη σκιά του πολέμου της Ουκρανίας η Ευρώπη και μαζί της όλος ο κόσμος παραλύουν από την ψυχρή ανάσα ενός ενδεχόμενου πυρηνικού πολέμου. </w:t>
      </w:r>
    </w:p>
    <w:p w14:paraId="008E3DE6" w14:textId="65FCE4D2" w:rsidR="000E1834" w:rsidRDefault="000E1834" w:rsidP="00E02099">
      <w:pPr>
        <w:spacing w:after="0" w:line="240" w:lineRule="auto"/>
        <w:jc w:val="both"/>
        <w:rPr>
          <w:rFonts w:ascii="Times New Roman" w:eastAsia="Times New Roman" w:hAnsi="Times New Roman" w:cs="Times New Roman"/>
          <w:sz w:val="24"/>
          <w:szCs w:val="24"/>
          <w:lang w:eastAsia="el-GR"/>
        </w:rPr>
      </w:pPr>
      <w:r>
        <w:t>Τι θα συμβεί αλήθεια την επόμενη μέρα; Τι θα ακολουθήσει αν πραγματοποιηθεί η χρήση σε μεγάλη κλίμακ</w:t>
      </w:r>
      <w:r w:rsidRPr="008E6FDD">
        <w:rPr>
          <w:rFonts w:ascii="Times New Roman" w:hAnsi="Times New Roman" w:cs="Times New Roman"/>
          <w:sz w:val="24"/>
          <w:szCs w:val="24"/>
        </w:rPr>
        <w:t>α πυρηνικών όπλων;</w:t>
      </w:r>
      <w:r w:rsidR="00DE3FA7" w:rsidRPr="008E6FDD">
        <w:rPr>
          <w:rFonts w:ascii="Times New Roman" w:hAnsi="Times New Roman" w:cs="Times New Roman"/>
          <w:sz w:val="24"/>
          <w:szCs w:val="24"/>
        </w:rPr>
        <w:t xml:space="preserve"> </w:t>
      </w:r>
      <w:r w:rsidR="00E94DC4">
        <w:rPr>
          <w:rFonts w:ascii="Times New Roman" w:hAnsi="Times New Roman" w:cs="Times New Roman"/>
          <w:sz w:val="24"/>
          <w:szCs w:val="24"/>
        </w:rPr>
        <w:t xml:space="preserve">Σύμφωνα με ένα σενάριο ο </w:t>
      </w:r>
      <w:r w:rsidRPr="008E6FDD">
        <w:rPr>
          <w:rFonts w:ascii="Times New Roman" w:hAnsi="Times New Roman" w:cs="Times New Roman"/>
          <w:sz w:val="24"/>
          <w:szCs w:val="24"/>
        </w:rPr>
        <w:t xml:space="preserve"> </w:t>
      </w:r>
      <w:r w:rsidR="00DE3FA7" w:rsidRPr="008E6FDD">
        <w:rPr>
          <w:rFonts w:ascii="Times New Roman" w:hAnsi="Times New Roman" w:cs="Times New Roman"/>
          <w:sz w:val="24"/>
          <w:szCs w:val="24"/>
          <w:shd w:val="clear" w:color="auto" w:fill="FFFFFF"/>
        </w:rPr>
        <w:t>καπνός από τις πυρηνικές εκρήξεις  θα ανέβει στην ατμόσφαιρα σε ύψος τουλάχιστον 12 χιλιομέτρων και θα καλύψει σταδιακά όλη τη γη με αποτέλεσμα να καλύψ</w:t>
      </w:r>
      <w:r w:rsidR="00141DCF">
        <w:rPr>
          <w:rFonts w:ascii="Times New Roman" w:hAnsi="Times New Roman" w:cs="Times New Roman"/>
          <w:sz w:val="24"/>
          <w:szCs w:val="24"/>
          <w:shd w:val="clear" w:color="auto" w:fill="FFFFFF"/>
        </w:rPr>
        <w:t>ει</w:t>
      </w:r>
      <w:r w:rsidR="00DE3FA7" w:rsidRPr="008E6FDD">
        <w:rPr>
          <w:rFonts w:ascii="Times New Roman" w:hAnsi="Times New Roman" w:cs="Times New Roman"/>
          <w:sz w:val="24"/>
          <w:szCs w:val="24"/>
          <w:shd w:val="clear" w:color="auto" w:fill="FFFFFF"/>
        </w:rPr>
        <w:t xml:space="preserve"> τον ήλιο. Θα ακολουθήσει πυρηνικός χειμώνας</w:t>
      </w:r>
      <w:r w:rsidR="00141DCF">
        <w:rPr>
          <w:rFonts w:ascii="Times New Roman" w:hAnsi="Times New Roman" w:cs="Times New Roman"/>
          <w:sz w:val="24"/>
          <w:szCs w:val="24"/>
          <w:shd w:val="clear" w:color="auto" w:fill="FFFFFF"/>
        </w:rPr>
        <w:t>,</w:t>
      </w:r>
      <w:r w:rsidR="00DE3FA7" w:rsidRPr="008E6FDD">
        <w:rPr>
          <w:rFonts w:ascii="Times New Roman" w:hAnsi="Times New Roman" w:cs="Times New Roman"/>
          <w:sz w:val="24"/>
          <w:szCs w:val="24"/>
          <w:shd w:val="clear" w:color="auto" w:fill="FFFFFF"/>
        </w:rPr>
        <w:t xml:space="preserve"> κατά τη διάρκεια του οποίου θα επικρατεί σκοτάδι και κρύο.</w:t>
      </w:r>
      <w:r w:rsidR="00DE3FA7" w:rsidRPr="00001D4D">
        <w:rPr>
          <w:rFonts w:ascii="Times New Roman" w:eastAsia="Times New Roman" w:hAnsi="Times New Roman" w:cs="Times New Roman"/>
          <w:sz w:val="24"/>
          <w:szCs w:val="24"/>
          <w:lang w:eastAsia="el-GR"/>
        </w:rPr>
        <w:t xml:space="preserve"> Στη συνέχεια</w:t>
      </w:r>
      <w:r w:rsidR="00DE3FA7" w:rsidRPr="008E6FDD">
        <w:rPr>
          <w:rFonts w:ascii="Times New Roman" w:eastAsia="Times New Roman" w:hAnsi="Times New Roman" w:cs="Times New Roman"/>
          <w:sz w:val="24"/>
          <w:szCs w:val="24"/>
          <w:lang w:eastAsia="el-GR"/>
        </w:rPr>
        <w:t xml:space="preserve"> </w:t>
      </w:r>
      <w:r w:rsidR="00DE3FA7" w:rsidRPr="00001D4D">
        <w:rPr>
          <w:rFonts w:ascii="Times New Roman" w:eastAsia="Times New Roman" w:hAnsi="Times New Roman" w:cs="Times New Roman"/>
          <w:sz w:val="24"/>
          <w:szCs w:val="24"/>
          <w:lang w:eastAsia="el-GR"/>
        </w:rPr>
        <w:t xml:space="preserve"> θα πέσει τοξικό χιόνι που θα καλύψει τα πάντα</w:t>
      </w:r>
      <w:r w:rsidR="00DE3FA7" w:rsidRPr="008E6FDD">
        <w:rPr>
          <w:rFonts w:ascii="Times New Roman" w:eastAsia="Times New Roman" w:hAnsi="Times New Roman" w:cs="Times New Roman"/>
          <w:sz w:val="24"/>
          <w:szCs w:val="24"/>
          <w:lang w:eastAsia="el-GR"/>
        </w:rPr>
        <w:t>.</w:t>
      </w:r>
      <w:r w:rsidR="00DE3FA7" w:rsidRPr="00001D4D">
        <w:rPr>
          <w:rFonts w:ascii="Times New Roman" w:eastAsia="Times New Roman" w:hAnsi="Times New Roman" w:cs="Times New Roman"/>
          <w:sz w:val="24"/>
          <w:szCs w:val="24"/>
          <w:lang w:eastAsia="el-GR"/>
        </w:rPr>
        <w:t xml:space="preserve"> Ο συνδυασμός του κρύου με την κατά 45% λιγότερη βροχή θα κα</w:t>
      </w:r>
      <w:r w:rsidR="00DE3FA7" w:rsidRPr="008E6FDD">
        <w:rPr>
          <w:rFonts w:ascii="Times New Roman" w:eastAsia="Times New Roman" w:hAnsi="Times New Roman" w:cs="Times New Roman"/>
          <w:sz w:val="24"/>
          <w:szCs w:val="24"/>
          <w:lang w:eastAsia="el-GR"/>
        </w:rPr>
        <w:t>ταστήσει</w:t>
      </w:r>
      <w:r w:rsidR="00DE3FA7" w:rsidRPr="00001D4D">
        <w:rPr>
          <w:rFonts w:ascii="Times New Roman" w:eastAsia="Times New Roman" w:hAnsi="Times New Roman" w:cs="Times New Roman"/>
          <w:sz w:val="24"/>
          <w:szCs w:val="24"/>
          <w:lang w:eastAsia="el-GR"/>
        </w:rPr>
        <w:t xml:space="preserve"> το έδαφος ανίκανο να μπορέσει να αναπτύξει φυτά και δέντρα</w:t>
      </w:r>
      <w:r w:rsidR="00DE3FA7" w:rsidRPr="008E6FDD">
        <w:rPr>
          <w:rFonts w:ascii="Times New Roman" w:eastAsia="Times New Roman" w:hAnsi="Times New Roman" w:cs="Times New Roman"/>
          <w:sz w:val="24"/>
          <w:szCs w:val="24"/>
          <w:lang w:eastAsia="el-GR"/>
        </w:rPr>
        <w:t xml:space="preserve"> ενώ τ</w:t>
      </w:r>
      <w:r w:rsidR="00DE3FA7" w:rsidRPr="00001D4D">
        <w:rPr>
          <w:rFonts w:ascii="Times New Roman" w:eastAsia="Times New Roman" w:hAnsi="Times New Roman" w:cs="Times New Roman"/>
          <w:sz w:val="24"/>
          <w:szCs w:val="24"/>
          <w:lang w:eastAsia="el-GR"/>
        </w:rPr>
        <w:t xml:space="preserve">ην ίδια στιγμή οι θάλασσες και οι ωκεανοί θα </w:t>
      </w:r>
      <w:r w:rsidR="00DE3FA7" w:rsidRPr="008E6FDD">
        <w:rPr>
          <w:rFonts w:ascii="Times New Roman" w:eastAsia="Times New Roman" w:hAnsi="Times New Roman" w:cs="Times New Roman"/>
          <w:sz w:val="24"/>
          <w:szCs w:val="24"/>
          <w:lang w:eastAsia="el-GR"/>
        </w:rPr>
        <w:t>αλλάξουν</w:t>
      </w:r>
      <w:r w:rsidR="00DE3FA7" w:rsidRPr="00001D4D">
        <w:rPr>
          <w:rFonts w:ascii="Times New Roman" w:eastAsia="Times New Roman" w:hAnsi="Times New Roman" w:cs="Times New Roman"/>
          <w:sz w:val="24"/>
          <w:szCs w:val="24"/>
          <w:lang w:eastAsia="el-GR"/>
        </w:rPr>
        <w:t xml:space="preserve"> σύσταση αφού δεν θα μπορ</w:t>
      </w:r>
      <w:r w:rsidR="00DE3FA7" w:rsidRPr="008E6FDD">
        <w:rPr>
          <w:rFonts w:ascii="Times New Roman" w:eastAsia="Times New Roman" w:hAnsi="Times New Roman" w:cs="Times New Roman"/>
          <w:sz w:val="24"/>
          <w:szCs w:val="24"/>
          <w:lang w:eastAsia="el-GR"/>
        </w:rPr>
        <w:t>εί</w:t>
      </w:r>
      <w:r w:rsidR="00DE3FA7" w:rsidRPr="00001D4D">
        <w:rPr>
          <w:rFonts w:ascii="Times New Roman" w:eastAsia="Times New Roman" w:hAnsi="Times New Roman" w:cs="Times New Roman"/>
          <w:sz w:val="24"/>
          <w:szCs w:val="24"/>
          <w:lang w:eastAsia="el-GR"/>
        </w:rPr>
        <w:t xml:space="preserve"> να </w:t>
      </w:r>
      <w:proofErr w:type="spellStart"/>
      <w:r w:rsidR="00DE3FA7" w:rsidRPr="00001D4D">
        <w:rPr>
          <w:rFonts w:ascii="Times New Roman" w:eastAsia="Times New Roman" w:hAnsi="Times New Roman" w:cs="Times New Roman"/>
          <w:sz w:val="24"/>
          <w:szCs w:val="24"/>
          <w:lang w:eastAsia="el-GR"/>
        </w:rPr>
        <w:t>απο</w:t>
      </w:r>
      <w:r w:rsidR="008E6FDD">
        <w:rPr>
          <w:rFonts w:ascii="Times New Roman" w:eastAsia="Times New Roman" w:hAnsi="Times New Roman" w:cs="Times New Roman"/>
          <w:sz w:val="24"/>
          <w:szCs w:val="24"/>
          <w:lang w:eastAsia="el-GR"/>
        </w:rPr>
        <w:t>ρ</w:t>
      </w:r>
      <w:r w:rsidR="00DE3FA7" w:rsidRPr="00001D4D">
        <w:rPr>
          <w:rFonts w:ascii="Times New Roman" w:eastAsia="Times New Roman" w:hAnsi="Times New Roman" w:cs="Times New Roman"/>
          <w:sz w:val="24"/>
          <w:szCs w:val="24"/>
          <w:lang w:eastAsia="el-GR"/>
        </w:rPr>
        <w:t>ροφηθεί</w:t>
      </w:r>
      <w:proofErr w:type="spellEnd"/>
      <w:r w:rsidR="00DE3FA7" w:rsidRPr="00001D4D">
        <w:rPr>
          <w:rFonts w:ascii="Times New Roman" w:eastAsia="Times New Roman" w:hAnsi="Times New Roman" w:cs="Times New Roman"/>
          <w:sz w:val="24"/>
          <w:szCs w:val="24"/>
          <w:lang w:eastAsia="el-GR"/>
        </w:rPr>
        <w:t xml:space="preserve"> το διοξείδιο του άνθρακα</w:t>
      </w:r>
      <w:r w:rsidR="00360827" w:rsidRPr="008E6FDD">
        <w:rPr>
          <w:rFonts w:ascii="Times New Roman" w:eastAsia="Times New Roman" w:hAnsi="Times New Roman" w:cs="Times New Roman"/>
          <w:sz w:val="24"/>
          <w:szCs w:val="24"/>
          <w:lang w:eastAsia="el-GR"/>
        </w:rPr>
        <w:t xml:space="preserve"> ώστε να γίνουν</w:t>
      </w:r>
      <w:r w:rsidR="00DE3FA7" w:rsidRPr="00001D4D">
        <w:rPr>
          <w:rFonts w:ascii="Times New Roman" w:eastAsia="Times New Roman" w:hAnsi="Times New Roman" w:cs="Times New Roman"/>
          <w:sz w:val="24"/>
          <w:szCs w:val="24"/>
          <w:lang w:eastAsia="el-GR"/>
        </w:rPr>
        <w:t xml:space="preserve"> περισσότερο όξινο</w:t>
      </w:r>
      <w:r w:rsidR="00360827" w:rsidRPr="008E6FDD">
        <w:rPr>
          <w:rFonts w:ascii="Times New Roman" w:eastAsia="Times New Roman" w:hAnsi="Times New Roman" w:cs="Times New Roman"/>
          <w:sz w:val="24"/>
          <w:szCs w:val="24"/>
          <w:lang w:eastAsia="el-GR"/>
        </w:rPr>
        <w:t xml:space="preserve">ι με αποτέλεσμα </w:t>
      </w:r>
      <w:r w:rsidR="008E6FDD">
        <w:rPr>
          <w:rFonts w:ascii="Times New Roman" w:eastAsia="Times New Roman" w:hAnsi="Times New Roman" w:cs="Times New Roman"/>
          <w:sz w:val="24"/>
          <w:szCs w:val="24"/>
          <w:lang w:eastAsia="el-GR"/>
        </w:rPr>
        <w:t xml:space="preserve">τον αφανισμό του μεγαλύτερου μέρους της θαλάσσιας ζωής. </w:t>
      </w:r>
    </w:p>
    <w:p w14:paraId="31E33C88" w14:textId="649DB3BF" w:rsidR="00521F37" w:rsidRDefault="00652FE1" w:rsidP="00E02099">
      <w:pPr>
        <w:spacing w:after="0" w:line="240" w:lineRule="auto"/>
        <w:jc w:val="center"/>
        <w:rPr>
          <w:rFonts w:ascii="Times New Roman" w:eastAsia="Times New Roman" w:hAnsi="Times New Roman" w:cs="Times New Roman"/>
          <w:sz w:val="24"/>
          <w:szCs w:val="24"/>
          <w:lang w:eastAsia="el-GR"/>
        </w:rPr>
      </w:pPr>
      <w:r>
        <w:rPr>
          <w:noProof/>
        </w:rPr>
        <w:drawing>
          <wp:inline distT="0" distB="0" distL="0" distR="0" wp14:anchorId="6A74AAC0" wp14:editId="12FF3B96">
            <wp:extent cx="5274310" cy="3512773"/>
            <wp:effectExtent l="0" t="0" r="2540" b="0"/>
            <wp:docPr id="7" name="Εικόνα 7" descr="Ευρώπη: Μια ήπειρος γεμάτη πυρηνικούς αντιδραστήρες - onpodium.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υρώπη: Μια ήπειρος γεμάτη πυρηνικούς αντιδραστήρες - onpodium.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2773"/>
                    </a:xfrm>
                    <a:prstGeom prst="rect">
                      <a:avLst/>
                    </a:prstGeom>
                    <a:noFill/>
                    <a:ln>
                      <a:noFill/>
                    </a:ln>
                  </pic:spPr>
                </pic:pic>
              </a:graphicData>
            </a:graphic>
          </wp:inline>
        </w:drawing>
      </w:r>
    </w:p>
    <w:p w14:paraId="3AA21C55" w14:textId="77777777" w:rsidR="004707FB" w:rsidRPr="000F2C17" w:rsidRDefault="004707FB" w:rsidP="00E02099">
      <w:pPr>
        <w:spacing w:after="0" w:line="240" w:lineRule="auto"/>
        <w:jc w:val="center"/>
        <w:rPr>
          <w:rFonts w:ascii="Times New Roman" w:eastAsia="Times New Roman" w:hAnsi="Times New Roman" w:cs="Times New Roman"/>
          <w:sz w:val="24"/>
          <w:szCs w:val="24"/>
          <w:lang w:val="en-US" w:eastAsia="el-GR"/>
        </w:rPr>
      </w:pPr>
    </w:p>
    <w:p w14:paraId="5884ABCB" w14:textId="6F3ABC27" w:rsidR="000F2C17" w:rsidRDefault="00141DCF" w:rsidP="00E02099">
      <w:pPr>
        <w:shd w:val="clear" w:color="auto" w:fill="FFFFFF"/>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Αλλά και με τη ρίψη μίας μόνο ατομικής βόμβας </w:t>
      </w:r>
      <w:r w:rsidR="00521F37">
        <w:rPr>
          <w:rFonts w:ascii="Times New Roman" w:eastAsia="Times New Roman" w:hAnsi="Times New Roman" w:cs="Times New Roman"/>
          <w:sz w:val="24"/>
          <w:szCs w:val="24"/>
          <w:lang w:eastAsia="el-GR"/>
        </w:rPr>
        <w:t>με ισχύ όπως εκείνη</w:t>
      </w:r>
      <w:r>
        <w:rPr>
          <w:rFonts w:ascii="Times New Roman" w:eastAsia="Times New Roman" w:hAnsi="Times New Roman" w:cs="Times New Roman"/>
          <w:sz w:val="24"/>
          <w:szCs w:val="24"/>
          <w:lang w:eastAsia="el-GR"/>
        </w:rPr>
        <w:t xml:space="preserve"> της Χιροσίμα και του Ναγκασάκι</w:t>
      </w:r>
      <w:r w:rsidR="000F2C17">
        <w:rPr>
          <w:rFonts w:ascii="Times New Roman" w:eastAsia="Times New Roman" w:hAnsi="Times New Roman" w:cs="Times New Roman"/>
          <w:sz w:val="24"/>
          <w:szCs w:val="24"/>
          <w:lang w:eastAsia="el-GR"/>
        </w:rPr>
        <w:t xml:space="preserve"> ό</w:t>
      </w:r>
      <w:r w:rsidR="000F2C17" w:rsidRPr="000F2C17">
        <w:rPr>
          <w:rFonts w:ascii="Times New Roman" w:eastAsia="Times New Roman" w:hAnsi="Times New Roman" w:cs="Times New Roman"/>
          <w:sz w:val="24"/>
          <w:szCs w:val="24"/>
          <w:lang w:eastAsia="el-GR"/>
        </w:rPr>
        <w:t xml:space="preserve">σοι δεν εξαϋλωθούν και επιζήσουν εάν βρίσκονται σε μια ακτίνα 2 χιλιάδων τετραγωνικών μέτρων  από το κέντρο της έκρηξης, θα πεθάνουν τις </w:t>
      </w:r>
      <w:r w:rsidR="000F2C17" w:rsidRPr="000F2C17">
        <w:rPr>
          <w:rFonts w:ascii="Times New Roman" w:eastAsia="Times New Roman" w:hAnsi="Times New Roman" w:cs="Times New Roman"/>
          <w:sz w:val="24"/>
          <w:szCs w:val="24"/>
          <w:lang w:eastAsia="el-GR"/>
        </w:rPr>
        <w:lastRenderedPageBreak/>
        <w:t xml:space="preserve">επόμενες ώρες (το 90% από αυτούς).  Όσοι βρίσκονται σε μεγαλύτερη ακτίνα θα πάθουν  αμέσως εγκαύματα τρίτου βαθμού αφού η λάμψη και μόνο της έκρηξης που θα </w:t>
      </w:r>
      <w:r w:rsidR="000F2C17">
        <w:rPr>
          <w:rFonts w:ascii="Times New Roman" w:eastAsia="Times New Roman" w:hAnsi="Times New Roman" w:cs="Times New Roman"/>
          <w:sz w:val="24"/>
          <w:szCs w:val="24"/>
          <w:lang w:eastAsia="el-GR"/>
        </w:rPr>
        <w:t>έρθει σε επαφή με το δέρμα τους θα τους κατακάψει</w:t>
      </w:r>
      <w:r w:rsidR="000F2C17" w:rsidRPr="000F2C17">
        <w:rPr>
          <w:rFonts w:ascii="Times New Roman" w:eastAsia="Times New Roman" w:hAnsi="Times New Roman" w:cs="Times New Roman"/>
          <w:sz w:val="24"/>
          <w:szCs w:val="24"/>
          <w:lang w:eastAsia="el-GR"/>
        </w:rPr>
        <w:t>.</w:t>
      </w:r>
      <w:r w:rsidR="000F2C17">
        <w:rPr>
          <w:rFonts w:ascii="Times New Roman" w:eastAsia="Times New Roman" w:hAnsi="Times New Roman" w:cs="Times New Roman"/>
          <w:sz w:val="24"/>
          <w:szCs w:val="24"/>
          <w:lang w:eastAsia="el-GR"/>
        </w:rPr>
        <w:t xml:space="preserve"> Όσο για τους </w:t>
      </w:r>
      <w:proofErr w:type="spellStart"/>
      <w:r w:rsidR="000F2C17">
        <w:rPr>
          <w:rFonts w:ascii="Times New Roman" w:eastAsia="Times New Roman" w:hAnsi="Times New Roman" w:cs="Times New Roman"/>
          <w:sz w:val="24"/>
          <w:szCs w:val="24"/>
          <w:lang w:eastAsia="el-GR"/>
        </w:rPr>
        <w:t>επιζήσαντες</w:t>
      </w:r>
      <w:proofErr w:type="spellEnd"/>
      <w:r w:rsidR="000F2C17">
        <w:rPr>
          <w:rFonts w:ascii="Times New Roman" w:eastAsia="Times New Roman" w:hAnsi="Times New Roman" w:cs="Times New Roman"/>
          <w:sz w:val="24"/>
          <w:szCs w:val="24"/>
          <w:lang w:eastAsia="el-GR"/>
        </w:rPr>
        <w:t xml:space="preserve"> το μέλλον τους θα είναι προδιαγεγραμμέ</w:t>
      </w:r>
      <w:r w:rsidR="00440722">
        <w:rPr>
          <w:rFonts w:ascii="Times New Roman" w:eastAsia="Times New Roman" w:hAnsi="Times New Roman" w:cs="Times New Roman"/>
          <w:sz w:val="24"/>
          <w:szCs w:val="24"/>
          <w:lang w:eastAsia="el-GR"/>
        </w:rPr>
        <w:t xml:space="preserve">νο , καθώς θα τους περιμένει ένας αργός και μαρτυρικός θάνατος, είτε από πείνα είτε από αφυδάτωση είτε από καρκίνο. </w:t>
      </w:r>
    </w:p>
    <w:p w14:paraId="3B510E0B" w14:textId="159B8331" w:rsidR="00440722" w:rsidRDefault="00440722" w:rsidP="00E02099">
      <w:pPr>
        <w:shd w:val="clear" w:color="auto" w:fill="FFFFFF"/>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Πόσο εύκολο είναι να γίνει ένας πυρηνικός πόλεμος; Κι αν έναν πόλεμο τέτοιου είδους τον αποτρέπει η ισορροπία του τρόμου, πόσο εύκολο είναι να γίνει ένα πυρηνικό ατύχημα; Πάρα πολύ εύκολο και παρ’ όλα τα πρωτόκολλα ασφαλείας. Αρκεί το πάτημα ενός κουμπιού. Και πόσο πιθανό είναι να </w:t>
      </w:r>
      <w:r w:rsidR="008C47E7">
        <w:rPr>
          <w:rFonts w:ascii="Times New Roman" w:eastAsia="Times New Roman" w:hAnsi="Times New Roman" w:cs="Times New Roman"/>
          <w:sz w:val="24"/>
          <w:szCs w:val="24"/>
          <w:lang w:eastAsia="el-GR"/>
        </w:rPr>
        <w:t>«πατηθεί» αυτό το κουμπί;</w:t>
      </w:r>
    </w:p>
    <w:p w14:paraId="0A04B1DD" w14:textId="60463456" w:rsidR="00652FE1" w:rsidRDefault="00652FE1" w:rsidP="00652FE1">
      <w:pPr>
        <w:shd w:val="clear" w:color="auto" w:fill="FFFFFF"/>
        <w:spacing w:after="0" w:line="240" w:lineRule="auto"/>
        <w:jc w:val="center"/>
        <w:rPr>
          <w:rFonts w:ascii="Times New Roman" w:eastAsia="Times New Roman" w:hAnsi="Times New Roman" w:cs="Times New Roman"/>
          <w:sz w:val="27"/>
          <w:szCs w:val="27"/>
          <w:lang w:eastAsia="el-GR"/>
        </w:rPr>
      </w:pPr>
      <w:r>
        <w:rPr>
          <w:noProof/>
        </w:rPr>
        <w:drawing>
          <wp:inline distT="0" distB="0" distL="0" distR="0" wp14:anchorId="012E43CD" wp14:editId="659EAE5F">
            <wp:extent cx="5010150" cy="4207510"/>
            <wp:effectExtent l="0" t="0" r="0" b="2540"/>
            <wp:docPr id="5" name="Εικόνα 5" descr="Έρευνα του Πρίνστον: Tι θα συμβεί αν ξεσπάσει πυρηνικός πόλεμος; - Βίντεο  προσομοί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Έρευνα του Πρίνστον: Tι θα συμβεί αν ξεσπάσει πυρηνικός πόλεμος; - Βίντεο  προσομοίωση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150" cy="4207510"/>
                    </a:xfrm>
                    <a:prstGeom prst="rect">
                      <a:avLst/>
                    </a:prstGeom>
                    <a:noFill/>
                    <a:ln>
                      <a:noFill/>
                    </a:ln>
                  </pic:spPr>
                </pic:pic>
              </a:graphicData>
            </a:graphic>
          </wp:inline>
        </w:drawing>
      </w:r>
    </w:p>
    <w:p w14:paraId="0052BEFB" w14:textId="77777777" w:rsidR="00652FE1" w:rsidRPr="00440722" w:rsidRDefault="00652FE1" w:rsidP="00E02099">
      <w:pPr>
        <w:shd w:val="clear" w:color="auto" w:fill="FFFFFF"/>
        <w:spacing w:after="0" w:line="240" w:lineRule="auto"/>
        <w:rPr>
          <w:rFonts w:ascii="Times New Roman" w:eastAsia="Times New Roman" w:hAnsi="Times New Roman" w:cs="Times New Roman"/>
          <w:sz w:val="27"/>
          <w:szCs w:val="27"/>
          <w:lang w:eastAsia="el-GR"/>
        </w:rPr>
      </w:pPr>
    </w:p>
    <w:p w14:paraId="423E2281" w14:textId="3F5E6D69" w:rsidR="00E02099" w:rsidRDefault="00E02099" w:rsidP="00E02099">
      <w:pPr>
        <w:pStyle w:val="Web"/>
        <w:shd w:val="clear" w:color="auto" w:fill="FFFFFF"/>
        <w:spacing w:after="0" w:line="240" w:lineRule="auto"/>
        <w:rPr>
          <w:rFonts w:eastAsia="Times New Roman"/>
          <w:lang w:eastAsia="el-GR"/>
        </w:rPr>
      </w:pPr>
      <w:r w:rsidRPr="00E02099">
        <w:rPr>
          <w:shd w:val="clear" w:color="auto" w:fill="FFFFFF"/>
        </w:rPr>
        <w:t>Ένα μήνα πριν αξιωματούχοι της ουκρανικής κυβέρνησης δήλωσαν ότι οι ζημιές από τις ρωσικές δυνάμεις άφησαν τον εγκαταλελειμμένο πυρηνικό σταθμό του </w:t>
      </w:r>
      <w:proofErr w:type="spellStart"/>
      <w:r w:rsidRPr="00E02099">
        <w:rPr>
          <w:shd w:val="clear" w:color="auto" w:fill="FFFFFF"/>
        </w:rPr>
        <w:t>Τσερνόμπιλ</w:t>
      </w:r>
      <w:proofErr w:type="spellEnd"/>
      <w:r w:rsidRPr="00E02099">
        <w:rPr>
          <w:shd w:val="clear" w:color="auto" w:fill="FFFFFF"/>
        </w:rPr>
        <w:t> «αποσυνδεδεμένο» από την εξωτερική ηλεκτρική ενέργεια.</w:t>
      </w:r>
      <w:r w:rsidRPr="00E02099">
        <w:rPr>
          <w:rFonts w:ascii="Roboto" w:eastAsia="Times New Roman" w:hAnsi="Roboto"/>
          <w:color w:val="7A7A7A"/>
          <w:sz w:val="31"/>
          <w:szCs w:val="31"/>
          <w:lang w:eastAsia="el-GR"/>
        </w:rPr>
        <w:t xml:space="preserve"> </w:t>
      </w:r>
      <w:r w:rsidR="008C47E7">
        <w:rPr>
          <w:rFonts w:eastAsia="Times New Roman"/>
          <w:lang w:eastAsia="el-GR"/>
        </w:rPr>
        <w:t xml:space="preserve">Η </w:t>
      </w:r>
      <w:r w:rsidRPr="00E02099">
        <w:rPr>
          <w:rFonts w:eastAsia="Times New Roman"/>
          <w:lang w:eastAsia="el-GR"/>
        </w:rPr>
        <w:t>ρυθμιστική αρχή της Ουκρανίας για τα πυρηνικά δήλωσε ότι οι εφεδρικές γεννήτριες είχαν καύσιμα για να λειτουργήσουν για 48 ώρες, και περιέγραψε μια τρομακτική εικόνα για το τι θα μπορούσε να συμβεί αν το εργοστάσιο παρέμενε εκτός δικτύου ηλεκτροδότησης για περισσότερο χρόνο από αυτό.</w:t>
      </w:r>
      <w:r w:rsidR="008C47E7">
        <w:rPr>
          <w:rFonts w:eastAsia="Times New Roman"/>
          <w:lang w:eastAsia="el-GR"/>
        </w:rPr>
        <w:t xml:space="preserve"> Ας σημειωθεί ότι η διαρκής ηλεκτροδότηση του εργοστασίου είναι απαραίτητη ώστε να μην ενεργοποιηθούν οι πυρηνικοί αντιδραστήρες.</w:t>
      </w:r>
      <w:r w:rsidRPr="00E02099">
        <w:rPr>
          <w:rFonts w:eastAsia="Times New Roman"/>
          <w:lang w:eastAsia="el-GR"/>
        </w:rPr>
        <w:t xml:space="preserve"> </w:t>
      </w:r>
    </w:p>
    <w:p w14:paraId="249834E8" w14:textId="15B6C6FA" w:rsidR="00120A96" w:rsidRDefault="001B449B" w:rsidP="00E02099">
      <w:pPr>
        <w:pStyle w:val="Web"/>
        <w:shd w:val="clear" w:color="auto" w:fill="FFFFFF"/>
        <w:spacing w:after="0" w:line="240" w:lineRule="auto"/>
        <w:rPr>
          <w:rFonts w:eastAsia="Times New Roman"/>
          <w:lang w:eastAsia="el-GR"/>
        </w:rPr>
      </w:pPr>
      <w:r>
        <w:rPr>
          <w:rFonts w:eastAsia="Times New Roman"/>
          <w:lang w:eastAsia="el-GR"/>
        </w:rPr>
        <w:t xml:space="preserve">Δεν υπάρχει λοιπόν καμία ισορροπία στους πυρηνικούς εξοπλισμούς. Όλα κρέμονται από μια κλωστή. Δεν έχουμε το δικαίωμα να αδιαφορήσουμε. Αυτός ο πόλεμος πρέπει να σταματήσει άμεσα. Αυτός και κάθε πόλεμος. Αν θέλουμε να υπάρξει μέλλον για την ανθρωπότητα σ’ αυτόν ή σε οποιονδήποτε άλλο πλανήτη. </w:t>
      </w:r>
    </w:p>
    <w:p w14:paraId="1FFC1D3E" w14:textId="77777777" w:rsidR="00936DB9" w:rsidRPr="00652FE1" w:rsidRDefault="00936DB9" w:rsidP="00E02099">
      <w:pPr>
        <w:pStyle w:val="Web"/>
        <w:shd w:val="clear" w:color="auto" w:fill="FFFFFF"/>
        <w:spacing w:after="0" w:line="240" w:lineRule="auto"/>
        <w:rPr>
          <w:rFonts w:ascii="Roboto" w:eastAsia="Times New Roman" w:hAnsi="Roboto"/>
          <w:color w:val="7A7A7A"/>
          <w:sz w:val="31"/>
          <w:szCs w:val="31"/>
          <w:lang w:eastAsia="el-GR"/>
        </w:rPr>
      </w:pPr>
    </w:p>
    <w:p w14:paraId="7ADD1252" w14:textId="2CEC09A6" w:rsidR="00141DCF" w:rsidRDefault="00141DCF" w:rsidP="00DE3FA7">
      <w:pPr>
        <w:jc w:val="both"/>
        <w:rPr>
          <w:rFonts w:ascii="Times New Roman" w:eastAsia="Times New Roman" w:hAnsi="Times New Roman" w:cs="Times New Roman"/>
          <w:sz w:val="24"/>
          <w:szCs w:val="24"/>
          <w:lang w:eastAsia="el-GR"/>
        </w:rPr>
      </w:pPr>
    </w:p>
    <w:p w14:paraId="763ADED9" w14:textId="034C5E1D" w:rsidR="0068304B" w:rsidRDefault="0068304B" w:rsidP="0068304B">
      <w:pPr>
        <w:jc w:val="center"/>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pPr>
      <w:r w:rsidRPr="0068304B">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lastRenderedPageBreak/>
        <w:t>Η ΟΥΚΡΑΝΙΑ ΚΑΙ Η ΕΛΛΗΝΙΚΗ ΕΠΑΝΑΣΤΑΣΗ</w:t>
      </w:r>
      <w:r w:rsidR="005256C6">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t xml:space="preserve">  </w:t>
      </w:r>
    </w:p>
    <w:p w14:paraId="23C33F20" w14:textId="2B407D3D" w:rsidR="00B14A39" w:rsidRDefault="00B14A39" w:rsidP="00B14A39">
      <w:pPr>
        <w:jc w:val="center"/>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pPr>
      <w:r>
        <w:rPr>
          <w:b/>
          <w:bCs/>
          <w:noProof/>
          <w:color w:val="7030A0"/>
          <w:sz w:val="48"/>
          <w:szCs w:val="48"/>
          <w14:glow w14:rad="101600">
            <w14:schemeClr w14:val="accent1">
              <w14:alpha w14:val="60000"/>
              <w14:satMod w14:val="175000"/>
            </w14:schemeClr>
          </w14:glow>
          <w14:shadow w14:blurRad="63500" w14:dist="50800" w14:dir="8100000" w14:sx="0" w14:sy="0" w14:kx="0" w14:ky="0" w14:algn="none">
            <w14:srgbClr w14:val="000000">
              <w14:alpha w14:val="50000"/>
            </w14:srgbClr>
          </w14:shadow>
        </w:rPr>
        <w:drawing>
          <wp:inline distT="0" distB="0" distL="0" distR="0" wp14:anchorId="3F39C4D6" wp14:editId="2A5F060A">
            <wp:extent cx="1123235" cy="746951"/>
            <wp:effectExtent l="0" t="0" r="127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817" cy="755983"/>
                    </a:xfrm>
                    <a:prstGeom prst="rect">
                      <a:avLst/>
                    </a:prstGeom>
                    <a:noFill/>
                    <a:ln>
                      <a:noFill/>
                    </a:ln>
                  </pic:spPr>
                </pic:pic>
              </a:graphicData>
            </a:graphic>
          </wp:inline>
        </w:drawing>
      </w:r>
      <w:r>
        <w:rPr>
          <w:b/>
          <w:bCs/>
          <w:noProof/>
          <w:color w:val="7030A0"/>
          <w:sz w:val="48"/>
          <w:szCs w:val="48"/>
          <w14:glow w14:rad="101600">
            <w14:schemeClr w14:val="accent1">
              <w14:alpha w14:val="60000"/>
              <w14:satMod w14:val="175000"/>
            </w14:schemeClr>
          </w14:glow>
          <w14:shadow w14:blurRad="63500" w14:dist="50800" w14:dir="8100000" w14:sx="0" w14:sy="0" w14:kx="0" w14:ky="0" w14:algn="none">
            <w14:srgbClr w14:val="000000">
              <w14:alpha w14:val="50000"/>
            </w14:srgbClr>
          </w14:shadow>
        </w:rPr>
        <w:drawing>
          <wp:inline distT="0" distB="0" distL="0" distR="0" wp14:anchorId="79DA3FA3" wp14:editId="2020239D">
            <wp:extent cx="1044647" cy="751840"/>
            <wp:effectExtent l="0" t="0" r="317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66846" cy="767816"/>
                    </a:xfrm>
                    <a:prstGeom prst="rect">
                      <a:avLst/>
                    </a:prstGeom>
                    <a:noFill/>
                    <a:ln>
                      <a:noFill/>
                    </a:ln>
                  </pic:spPr>
                </pic:pic>
              </a:graphicData>
            </a:graphic>
          </wp:inline>
        </w:drawing>
      </w:r>
    </w:p>
    <w:p w14:paraId="77EF51A5" w14:textId="3C257027" w:rsidR="005256C6" w:rsidRDefault="005256C6" w:rsidP="00B14A39">
      <w:pPr>
        <w:jc w:val="center"/>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pPr>
      <w:r>
        <w:rPr>
          <w:rFonts w:ascii="Times New Roman" w:eastAsia="Times New Roman" w:hAnsi="Times New Roman" w:cs="Times New Roman"/>
          <w:b/>
          <w:bCs/>
          <w:color w:val="7030A0"/>
          <w:sz w:val="48"/>
          <w:szCs w:val="48"/>
          <w:lang w:eastAsia="el-GR"/>
          <w14:glow w14:rad="101600">
            <w14:schemeClr w14:val="accent1">
              <w14:alpha w14:val="60000"/>
              <w14:satMod w14:val="175000"/>
            </w14:schemeClr>
          </w14:glow>
          <w14:shadow w14:blurRad="63500" w14:dist="50800" w14:dir="8100000" w14:sx="0" w14:sy="0" w14:kx="0" w14:ky="0" w14:algn="none">
            <w14:srgbClr w14:val="000000">
              <w14:alpha w14:val="50000"/>
            </w14:srgbClr>
          </w14:shadow>
        </w:rPr>
        <w:t>Το γαλάζιο μας ενώνει…</w:t>
      </w:r>
    </w:p>
    <w:p w14:paraId="6C907364" w14:textId="6779AA73" w:rsidR="0068304B" w:rsidRPr="00D83182" w:rsidRDefault="0068304B" w:rsidP="00822465">
      <w:pPr>
        <w:spacing w:after="0" w:line="240" w:lineRule="auto"/>
        <w:rPr>
          <w:rFonts w:ascii="Times New Roman" w:hAnsi="Times New Roman" w:cs="Times New Roman"/>
        </w:rPr>
      </w:pPr>
      <w:r>
        <w:t>Αν και η έννοια του πολέμου έχει αρνητικό περιεχόμενο, ορισμένους πολέμους τους χαρακτηρίζουμε δίκαιους με την έννοια ότι υπηρετούν ένα υψηλό ιδανικό. Ως ένας δίκαιος πόλεμος μπορεί να χαρακτηρισθεί και</w:t>
      </w:r>
      <w:r w:rsidR="003C19E2">
        <w:t xml:space="preserve"> ο ελληνικός απελευθερωτικός αγώνας του 1821. Φέτος συμπληρώθηκαν ακριβώς 201 χρόνια από τότε. </w:t>
      </w:r>
    </w:p>
    <w:p w14:paraId="418CE361" w14:textId="01356B3D" w:rsidR="00EE6706" w:rsidRDefault="00EE6706" w:rsidP="00822465">
      <w:pPr>
        <w:spacing w:after="0" w:line="240" w:lineRule="auto"/>
        <w:rPr>
          <w:rFonts w:ascii="Times New Roman" w:eastAsia="Times New Roman" w:hAnsi="Times New Roman" w:cs="Times New Roman"/>
          <w:sz w:val="24"/>
          <w:szCs w:val="24"/>
          <w:lang w:eastAsia="el-GR"/>
        </w:rPr>
      </w:pPr>
      <w:r w:rsidRPr="00D83182">
        <w:rPr>
          <w:rFonts w:ascii="Times New Roman" w:eastAsia="Times New Roman" w:hAnsi="Times New Roman" w:cs="Times New Roman"/>
          <w:sz w:val="24"/>
          <w:szCs w:val="24"/>
          <w:lang w:eastAsia="el-GR"/>
        </w:rPr>
        <w:t xml:space="preserve">Ποια ήταν τα θεμέλια αυτής της Επανάστασης; Το 1814 ιδρύθηκε στην </w:t>
      </w:r>
      <w:proofErr w:type="spellStart"/>
      <w:r w:rsidRPr="00D83182">
        <w:rPr>
          <w:rFonts w:ascii="Times New Roman" w:eastAsia="Times New Roman" w:hAnsi="Times New Roman" w:cs="Times New Roman"/>
          <w:sz w:val="24"/>
          <w:szCs w:val="24"/>
          <w:lang w:eastAsia="el-GR"/>
        </w:rPr>
        <w:t>Οδησσό</w:t>
      </w:r>
      <w:proofErr w:type="spellEnd"/>
      <w:r w:rsidRPr="00D83182">
        <w:rPr>
          <w:rFonts w:ascii="Times New Roman" w:eastAsia="Times New Roman" w:hAnsi="Times New Roman" w:cs="Times New Roman"/>
          <w:sz w:val="24"/>
          <w:szCs w:val="24"/>
          <w:lang w:eastAsia="el-GR"/>
        </w:rPr>
        <w:t xml:space="preserve"> της Ουκρανίας  η Φιλική Εταιρεία.</w:t>
      </w:r>
      <w:r w:rsidR="004034FD">
        <w:rPr>
          <w:rFonts w:ascii="Times New Roman" w:eastAsia="Times New Roman" w:hAnsi="Times New Roman" w:cs="Times New Roman"/>
          <w:sz w:val="24"/>
          <w:szCs w:val="24"/>
          <w:lang w:eastAsia="el-GR"/>
        </w:rPr>
        <w:t xml:space="preserve"> Το γεγονός αυτό αναμφισβήτητα έθεσε τα θεμέλια για την ευόδωση των σκοπών της Επανάστασης.</w:t>
      </w:r>
      <w:r w:rsidRPr="00D83182">
        <w:rPr>
          <w:rFonts w:ascii="Times New Roman" w:eastAsia="Times New Roman" w:hAnsi="Times New Roman" w:cs="Times New Roman"/>
          <w:sz w:val="24"/>
          <w:szCs w:val="24"/>
          <w:lang w:eastAsia="el-GR"/>
        </w:rPr>
        <w:t xml:space="preserve"> Την ίδια χρονιά λειτούργησε</w:t>
      </w:r>
      <w:r w:rsidR="004034FD">
        <w:rPr>
          <w:rFonts w:ascii="Times New Roman" w:eastAsia="Times New Roman" w:hAnsi="Times New Roman" w:cs="Times New Roman"/>
          <w:sz w:val="24"/>
          <w:szCs w:val="24"/>
          <w:lang w:eastAsia="el-GR"/>
        </w:rPr>
        <w:t xml:space="preserve"> στην </w:t>
      </w:r>
      <w:proofErr w:type="spellStart"/>
      <w:r w:rsidR="004034FD">
        <w:rPr>
          <w:rFonts w:ascii="Times New Roman" w:eastAsia="Times New Roman" w:hAnsi="Times New Roman" w:cs="Times New Roman"/>
          <w:sz w:val="24"/>
          <w:szCs w:val="24"/>
          <w:lang w:eastAsia="el-GR"/>
        </w:rPr>
        <w:t>Οδησσό</w:t>
      </w:r>
      <w:proofErr w:type="spellEnd"/>
      <w:r w:rsidRPr="00D83182">
        <w:rPr>
          <w:rFonts w:ascii="Times New Roman" w:eastAsia="Times New Roman" w:hAnsi="Times New Roman" w:cs="Times New Roman"/>
          <w:sz w:val="24"/>
          <w:szCs w:val="24"/>
          <w:lang w:eastAsia="el-GR"/>
        </w:rPr>
        <w:t xml:space="preserve"> και το πρώτο ελληνικό σχολείο. Αλλά ποια σχέση μπορεί να είχε η  υπαγόμενη τότε στη Ρωσική Αυτοκρατορία Ουκρανία με την Ελλάδα; </w:t>
      </w:r>
    </w:p>
    <w:p w14:paraId="2EAD7D62" w14:textId="77777777" w:rsidR="00153F87" w:rsidRPr="00153F87" w:rsidRDefault="00153F87" w:rsidP="0082246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l-GR"/>
        </w:rPr>
      </w:pPr>
      <w:r w:rsidRPr="00153F87">
        <w:rPr>
          <w:rFonts w:ascii="Times New Roman" w:eastAsia="Times New Roman" w:hAnsi="Times New Roman" w:cs="Times New Roman"/>
          <w:color w:val="000000" w:themeColor="text1"/>
          <w:sz w:val="24"/>
          <w:szCs w:val="24"/>
          <w:lang w:eastAsia="el-GR"/>
        </w:rPr>
        <w:t>Οι αρχαίοι Έλληνες ονόμαζαν την Κριμαία Ταυρίδα σύμφωνα με το όνομα των κατοίκων της, των Ταύρων. Ο Ηρόδοτος αναφέρει ότι ο Ηρακλής όργωσε αυτή τη γη χρησιμοποιώντας ένα γιγάντιο ταύρο.</w:t>
      </w:r>
    </w:p>
    <w:p w14:paraId="07709C2F" w14:textId="6233A736" w:rsidR="00153F87" w:rsidRPr="007376C7" w:rsidRDefault="00153F87" w:rsidP="00822465">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el-GR"/>
        </w:rPr>
      </w:pPr>
      <w:r w:rsidRPr="00153F87">
        <w:rPr>
          <w:rFonts w:ascii="Times New Roman" w:eastAsia="Times New Roman" w:hAnsi="Times New Roman" w:cs="Times New Roman"/>
          <w:color w:val="000000" w:themeColor="text1"/>
          <w:sz w:val="24"/>
          <w:szCs w:val="24"/>
          <w:lang w:eastAsia="el-GR"/>
        </w:rPr>
        <w:t>Στα τέλη του 5ο αιώνα οι αρχαίοι Έλληνες αποικιστές άρχισαν να εγκαθίστανται κατά μήκος της Μαύρης Θάλασσας.</w:t>
      </w:r>
      <w:r w:rsidR="007376C7" w:rsidRPr="007376C7">
        <w:rPr>
          <w:rFonts w:ascii="Times New Roman" w:eastAsia="Times New Roman" w:hAnsi="Times New Roman" w:cs="Times New Roman"/>
          <w:color w:val="000000" w:themeColor="text1"/>
          <w:sz w:val="24"/>
          <w:szCs w:val="24"/>
          <w:lang w:eastAsia="el-GR"/>
        </w:rPr>
        <w:t xml:space="preserve"> </w:t>
      </w:r>
      <w:r w:rsidRPr="00153F87">
        <w:rPr>
          <w:rFonts w:ascii="Times New Roman" w:eastAsia="Times New Roman" w:hAnsi="Times New Roman" w:cs="Times New Roman"/>
          <w:color w:val="000000" w:themeColor="text1"/>
          <w:sz w:val="24"/>
          <w:szCs w:val="24"/>
          <w:lang w:eastAsia="el-GR"/>
        </w:rPr>
        <w:t xml:space="preserve">Κάπου εκεί βρισκόταν και η μυθική </w:t>
      </w:r>
      <w:proofErr w:type="spellStart"/>
      <w:r w:rsidRPr="00153F87">
        <w:rPr>
          <w:rFonts w:ascii="Times New Roman" w:eastAsia="Times New Roman" w:hAnsi="Times New Roman" w:cs="Times New Roman"/>
          <w:color w:val="000000" w:themeColor="text1"/>
          <w:sz w:val="24"/>
          <w:szCs w:val="24"/>
          <w:lang w:eastAsia="el-GR"/>
        </w:rPr>
        <w:t>Κολχίδα</w:t>
      </w:r>
      <w:proofErr w:type="spellEnd"/>
      <w:r w:rsidRPr="00153F87">
        <w:rPr>
          <w:rFonts w:ascii="Times New Roman" w:eastAsia="Times New Roman" w:hAnsi="Times New Roman" w:cs="Times New Roman"/>
          <w:color w:val="000000" w:themeColor="text1"/>
          <w:sz w:val="24"/>
          <w:szCs w:val="24"/>
          <w:lang w:eastAsia="el-GR"/>
        </w:rPr>
        <w:t xml:space="preserve"> από όπου ο </w:t>
      </w:r>
      <w:proofErr w:type="spellStart"/>
      <w:r w:rsidRPr="00153F87">
        <w:rPr>
          <w:rFonts w:ascii="Times New Roman" w:eastAsia="Times New Roman" w:hAnsi="Times New Roman" w:cs="Times New Roman"/>
          <w:color w:val="000000" w:themeColor="text1"/>
          <w:sz w:val="24"/>
          <w:szCs w:val="24"/>
          <w:lang w:eastAsia="el-GR"/>
        </w:rPr>
        <w:t>Ιάσονας</w:t>
      </w:r>
      <w:proofErr w:type="spellEnd"/>
      <w:r w:rsidRPr="00153F87">
        <w:rPr>
          <w:rFonts w:ascii="Times New Roman" w:eastAsia="Times New Roman" w:hAnsi="Times New Roman" w:cs="Times New Roman"/>
          <w:color w:val="000000" w:themeColor="text1"/>
          <w:sz w:val="24"/>
          <w:szCs w:val="24"/>
          <w:lang w:eastAsia="el-GR"/>
        </w:rPr>
        <w:t xml:space="preserve"> πήρε το χρυσόμαλλο δέρας.</w:t>
      </w:r>
      <w:r w:rsidR="007376C7" w:rsidRPr="007376C7">
        <w:rPr>
          <w:rFonts w:ascii="Times New Roman" w:eastAsia="Times New Roman" w:hAnsi="Times New Roman" w:cs="Times New Roman"/>
          <w:color w:val="000000" w:themeColor="text1"/>
          <w:sz w:val="24"/>
          <w:szCs w:val="24"/>
          <w:lang w:eastAsia="el-GR"/>
        </w:rPr>
        <w:t xml:space="preserve"> </w:t>
      </w:r>
      <w:r w:rsidR="007376C7">
        <w:rPr>
          <w:rFonts w:ascii="Times New Roman" w:eastAsia="Times New Roman" w:hAnsi="Times New Roman" w:cs="Times New Roman"/>
          <w:color w:val="000000" w:themeColor="text1"/>
          <w:sz w:val="24"/>
          <w:szCs w:val="24"/>
          <w:lang w:eastAsia="el-GR"/>
        </w:rPr>
        <w:t xml:space="preserve">Η ελληνική παρουσία στην περιοχή μετρά από τότε έως και σήμερα. Ιδιαίτερα μετά την υπογραφή της συνθήκης του </w:t>
      </w:r>
      <w:proofErr w:type="spellStart"/>
      <w:r w:rsidR="007376C7">
        <w:rPr>
          <w:rFonts w:ascii="Times New Roman" w:eastAsia="Times New Roman" w:hAnsi="Times New Roman" w:cs="Times New Roman"/>
          <w:color w:val="000000" w:themeColor="text1"/>
          <w:sz w:val="24"/>
          <w:szCs w:val="24"/>
          <w:lang w:eastAsia="el-GR"/>
        </w:rPr>
        <w:t>Κιουτσούκ</w:t>
      </w:r>
      <w:proofErr w:type="spellEnd"/>
      <w:r w:rsidR="007376C7">
        <w:rPr>
          <w:rFonts w:ascii="Times New Roman" w:eastAsia="Times New Roman" w:hAnsi="Times New Roman" w:cs="Times New Roman"/>
          <w:color w:val="000000" w:themeColor="text1"/>
          <w:sz w:val="24"/>
          <w:szCs w:val="24"/>
          <w:lang w:eastAsia="el-GR"/>
        </w:rPr>
        <w:t xml:space="preserve"> – </w:t>
      </w:r>
      <w:proofErr w:type="spellStart"/>
      <w:r w:rsidR="007376C7">
        <w:rPr>
          <w:rFonts w:ascii="Times New Roman" w:eastAsia="Times New Roman" w:hAnsi="Times New Roman" w:cs="Times New Roman"/>
          <w:color w:val="000000" w:themeColor="text1"/>
          <w:sz w:val="24"/>
          <w:szCs w:val="24"/>
          <w:lang w:eastAsia="el-GR"/>
        </w:rPr>
        <w:t>Καϊναρτζή</w:t>
      </w:r>
      <w:proofErr w:type="spellEnd"/>
      <w:r w:rsidR="007376C7">
        <w:rPr>
          <w:rFonts w:ascii="Times New Roman" w:eastAsia="Times New Roman" w:hAnsi="Times New Roman" w:cs="Times New Roman"/>
          <w:color w:val="000000" w:themeColor="text1"/>
          <w:sz w:val="24"/>
          <w:szCs w:val="24"/>
          <w:lang w:eastAsia="el-GR"/>
        </w:rPr>
        <w:t xml:space="preserve"> η ελληνική παροικία της Ουκρανίας μεγάλωσε και ενίσχυσε τον ρόλο της στη δημόσια ζωή.</w:t>
      </w:r>
    </w:p>
    <w:p w14:paraId="52227D41" w14:textId="047E0883" w:rsidR="00153F87" w:rsidRDefault="00153F87" w:rsidP="00822465">
      <w:pPr>
        <w:shd w:val="clear" w:color="auto" w:fill="FFFFFF"/>
        <w:spacing w:after="0" w:line="240" w:lineRule="auto"/>
        <w:jc w:val="both"/>
        <w:textAlignment w:val="baseline"/>
        <w:rPr>
          <w:rFonts w:ascii="Times New Roman" w:eastAsia="Times New Roman" w:hAnsi="Times New Roman" w:cs="Times New Roman"/>
          <w:sz w:val="24"/>
          <w:szCs w:val="24"/>
          <w:lang w:eastAsia="el-GR"/>
        </w:rPr>
      </w:pPr>
    </w:p>
    <w:p w14:paraId="0DF0C5EE" w14:textId="099C01FB" w:rsidR="000B0FF1" w:rsidRDefault="000B0FF1" w:rsidP="00822465">
      <w:pPr>
        <w:shd w:val="clear" w:color="auto" w:fill="FFFFFF"/>
        <w:spacing w:after="0" w:line="240" w:lineRule="auto"/>
        <w:jc w:val="both"/>
        <w:textAlignment w:val="baseline"/>
        <w:rPr>
          <w:rFonts w:ascii="Times New Roman" w:eastAsia="Times New Roman" w:hAnsi="Times New Roman" w:cs="Times New Roman"/>
          <w:sz w:val="24"/>
          <w:szCs w:val="24"/>
          <w:lang w:eastAsia="el-GR"/>
        </w:rPr>
      </w:pPr>
      <w:r>
        <w:rPr>
          <w:rFonts w:ascii="Roboto Condensed" w:hAnsi="Roboto Condensed"/>
          <w:noProof/>
          <w:color w:val="111111"/>
          <w:sz w:val="30"/>
          <w:szCs w:val="30"/>
          <w:shd w:val="clear" w:color="auto" w:fill="FFFFFF"/>
        </w:rPr>
        <w:drawing>
          <wp:inline distT="0" distB="0" distL="0" distR="0" wp14:anchorId="22DF6208" wp14:editId="7D5C56C6">
            <wp:extent cx="5028565" cy="2695575"/>
            <wp:effectExtent l="0" t="0" r="63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199" cy="2695915"/>
                    </a:xfrm>
                    <a:prstGeom prst="rect">
                      <a:avLst/>
                    </a:prstGeom>
                    <a:noFill/>
                  </pic:spPr>
                </pic:pic>
              </a:graphicData>
            </a:graphic>
          </wp:inline>
        </w:drawing>
      </w:r>
    </w:p>
    <w:p w14:paraId="24684D56" w14:textId="77777777" w:rsidR="000B0FF1" w:rsidRPr="000B0FF1" w:rsidRDefault="000B0FF1" w:rsidP="00822465">
      <w:pPr>
        <w:spacing w:after="0" w:line="240" w:lineRule="auto"/>
        <w:jc w:val="both"/>
        <w:rPr>
          <w:rFonts w:ascii="Roboto Condensed" w:hAnsi="Roboto Condensed"/>
          <w:b/>
          <w:bCs/>
          <w:color w:val="111111"/>
          <w:sz w:val="24"/>
          <w:szCs w:val="24"/>
          <w:shd w:val="clear" w:color="auto" w:fill="FFFFFF"/>
        </w:rPr>
      </w:pPr>
      <w:r w:rsidRPr="000B0FF1">
        <w:rPr>
          <w:rFonts w:ascii="Roboto Condensed" w:hAnsi="Roboto Condensed"/>
          <w:b/>
          <w:bCs/>
          <w:color w:val="111111"/>
          <w:sz w:val="24"/>
          <w:szCs w:val="24"/>
          <w:shd w:val="clear" w:color="auto" w:fill="FFFFFF"/>
        </w:rPr>
        <w:t xml:space="preserve">Ελληνική Επανάσταση/Φ. </w:t>
      </w:r>
      <w:proofErr w:type="spellStart"/>
      <w:r w:rsidRPr="000B0FF1">
        <w:rPr>
          <w:rFonts w:ascii="Roboto Condensed" w:hAnsi="Roboto Condensed"/>
          <w:b/>
          <w:bCs/>
          <w:color w:val="111111"/>
          <w:sz w:val="24"/>
          <w:szCs w:val="24"/>
          <w:shd w:val="clear" w:color="auto" w:fill="FFFFFF"/>
        </w:rPr>
        <w:t>Μποροντάεβ</w:t>
      </w:r>
      <w:proofErr w:type="spellEnd"/>
      <w:r w:rsidRPr="000B0FF1">
        <w:rPr>
          <w:rFonts w:ascii="Roboto Condensed" w:hAnsi="Roboto Condensed"/>
          <w:b/>
          <w:bCs/>
          <w:color w:val="111111"/>
          <w:sz w:val="24"/>
          <w:szCs w:val="24"/>
          <w:shd w:val="clear" w:color="auto" w:fill="FFFFFF"/>
        </w:rPr>
        <w:t xml:space="preserve"> (15 ετών) </w:t>
      </w:r>
      <w:proofErr w:type="spellStart"/>
      <w:r w:rsidRPr="000B0FF1">
        <w:rPr>
          <w:rFonts w:ascii="Roboto Condensed" w:hAnsi="Roboto Condensed"/>
          <w:b/>
          <w:bCs/>
          <w:color w:val="111111"/>
          <w:sz w:val="24"/>
          <w:szCs w:val="24"/>
          <w:shd w:val="clear" w:color="auto" w:fill="FFFFFF"/>
        </w:rPr>
        <w:t>Οδησσός</w:t>
      </w:r>
      <w:proofErr w:type="spellEnd"/>
    </w:p>
    <w:p w14:paraId="4104B8F9" w14:textId="77777777" w:rsidR="000B0FF1" w:rsidRPr="000B0FF1" w:rsidRDefault="000B0FF1" w:rsidP="00822465">
      <w:pPr>
        <w:shd w:val="clear" w:color="auto" w:fill="FFFFFF"/>
        <w:spacing w:after="0" w:line="240" w:lineRule="auto"/>
        <w:jc w:val="both"/>
        <w:textAlignment w:val="baseline"/>
        <w:rPr>
          <w:rFonts w:ascii="Times New Roman" w:eastAsia="Times New Roman" w:hAnsi="Times New Roman" w:cs="Times New Roman"/>
          <w:b/>
          <w:bCs/>
          <w:sz w:val="24"/>
          <w:szCs w:val="24"/>
          <w:lang w:eastAsia="el-GR"/>
        </w:rPr>
      </w:pPr>
    </w:p>
    <w:p w14:paraId="6140B84E" w14:textId="04305DDE" w:rsidR="000B0FF1" w:rsidRDefault="009035F7" w:rsidP="00822465">
      <w:pPr>
        <w:spacing w:after="0" w:line="240" w:lineRule="auto"/>
        <w:jc w:val="both"/>
        <w:rPr>
          <w:rFonts w:ascii="Times New Roman" w:hAnsi="Times New Roman" w:cs="Times New Roman"/>
          <w:color w:val="111111"/>
          <w:sz w:val="24"/>
          <w:szCs w:val="24"/>
          <w:shd w:val="clear" w:color="auto" w:fill="FFFFFF"/>
        </w:rPr>
      </w:pPr>
      <w:proofErr w:type="spellStart"/>
      <w:r w:rsidRPr="009035F7">
        <w:rPr>
          <w:rFonts w:ascii="Times New Roman" w:hAnsi="Times New Roman" w:cs="Times New Roman"/>
          <w:color w:val="111111"/>
          <w:sz w:val="24"/>
          <w:szCs w:val="24"/>
          <w:shd w:val="clear" w:color="auto" w:fill="FFFFFF"/>
        </w:rPr>
        <w:lastRenderedPageBreak/>
        <w:t>Mέχρι</w:t>
      </w:r>
      <w:proofErr w:type="spellEnd"/>
      <w:r w:rsidRPr="009035F7">
        <w:rPr>
          <w:rFonts w:ascii="Times New Roman" w:hAnsi="Times New Roman" w:cs="Times New Roman"/>
          <w:color w:val="111111"/>
          <w:sz w:val="24"/>
          <w:szCs w:val="24"/>
          <w:shd w:val="clear" w:color="auto" w:fill="FFFFFF"/>
        </w:rPr>
        <w:t xml:space="preserve"> και την περυσινή χρονιά, η </w:t>
      </w:r>
      <w:proofErr w:type="spellStart"/>
      <w:r w:rsidRPr="009035F7">
        <w:rPr>
          <w:rFonts w:ascii="Times New Roman" w:hAnsi="Times New Roman" w:cs="Times New Roman"/>
          <w:color w:val="111111"/>
          <w:sz w:val="24"/>
          <w:szCs w:val="24"/>
          <w:shd w:val="clear" w:color="auto" w:fill="FFFFFF"/>
        </w:rPr>
        <w:t>Οδησσός</w:t>
      </w:r>
      <w:proofErr w:type="spellEnd"/>
      <w:r w:rsidRPr="009035F7">
        <w:rPr>
          <w:rFonts w:ascii="Times New Roman" w:hAnsi="Times New Roman" w:cs="Times New Roman"/>
          <w:color w:val="111111"/>
          <w:sz w:val="24"/>
          <w:szCs w:val="24"/>
          <w:shd w:val="clear" w:color="auto" w:fill="FFFFFF"/>
        </w:rPr>
        <w:t xml:space="preserve"> τιμούσε με λαμπρότητα την επέτειο </w:t>
      </w:r>
      <w:r w:rsidR="000B0FF1">
        <w:rPr>
          <w:rFonts w:ascii="Times New Roman" w:hAnsi="Times New Roman" w:cs="Times New Roman"/>
          <w:color w:val="111111"/>
          <w:sz w:val="24"/>
          <w:szCs w:val="24"/>
          <w:shd w:val="clear" w:color="auto" w:fill="FFFFFF"/>
        </w:rPr>
        <w:t>της</w:t>
      </w:r>
    </w:p>
    <w:p w14:paraId="07809A62" w14:textId="3FE45B27" w:rsidR="005256C6" w:rsidRDefault="009035F7" w:rsidP="00822465">
      <w:pPr>
        <w:spacing w:after="0" w:line="240" w:lineRule="auto"/>
        <w:jc w:val="both"/>
        <w:rPr>
          <w:rFonts w:ascii="Times New Roman" w:hAnsi="Times New Roman" w:cs="Times New Roman"/>
          <w:color w:val="111111"/>
          <w:sz w:val="24"/>
          <w:szCs w:val="24"/>
          <w:shd w:val="clear" w:color="auto" w:fill="FFFFFF"/>
        </w:rPr>
      </w:pPr>
      <w:r w:rsidRPr="009035F7">
        <w:rPr>
          <w:rFonts w:ascii="Times New Roman" w:hAnsi="Times New Roman" w:cs="Times New Roman"/>
          <w:color w:val="111111"/>
          <w:sz w:val="24"/>
          <w:szCs w:val="24"/>
          <w:shd w:val="clear" w:color="auto" w:fill="FFFFFF"/>
        </w:rPr>
        <w:t xml:space="preserve"> 25ης Μαρτίου.</w:t>
      </w:r>
      <w:r w:rsidR="00B37D06" w:rsidRPr="00B37D06">
        <w:rPr>
          <w:rFonts w:ascii="Times New Roman" w:hAnsi="Times New Roman" w:cs="Times New Roman"/>
          <w:color w:val="111111"/>
          <w:sz w:val="24"/>
          <w:szCs w:val="24"/>
          <w:shd w:val="clear" w:color="auto" w:fill="FFFFFF"/>
        </w:rPr>
        <w:t xml:space="preserve"> Συνδεδεμένος με την επέτειο θα μπορούσε να πει κανείς ότι </w:t>
      </w:r>
      <w:r w:rsidR="007376C7">
        <w:rPr>
          <w:rFonts w:ascii="Times New Roman" w:hAnsi="Times New Roman" w:cs="Times New Roman"/>
          <w:color w:val="111111"/>
          <w:sz w:val="24"/>
          <w:szCs w:val="24"/>
          <w:shd w:val="clear" w:color="auto" w:fill="FFFFFF"/>
        </w:rPr>
        <w:t>είναι</w:t>
      </w:r>
      <w:r w:rsidR="00B37D06" w:rsidRPr="00B37D06">
        <w:rPr>
          <w:rFonts w:ascii="Times New Roman" w:hAnsi="Times New Roman" w:cs="Times New Roman"/>
          <w:color w:val="111111"/>
          <w:sz w:val="24"/>
          <w:szCs w:val="24"/>
          <w:shd w:val="clear" w:color="auto" w:fill="FFFFFF"/>
        </w:rPr>
        <w:t xml:space="preserve"> και ο παιδικός διαγωνισμός ζωγραφικής ο οποίος διοργανώνεται σε ετήσια βάση από το παράρτημα του Ε</w:t>
      </w:r>
      <w:r w:rsidR="00B37D06">
        <w:rPr>
          <w:rFonts w:ascii="Times New Roman" w:hAnsi="Times New Roman" w:cs="Times New Roman"/>
          <w:color w:val="111111"/>
          <w:sz w:val="24"/>
          <w:szCs w:val="24"/>
          <w:shd w:val="clear" w:color="auto" w:fill="FFFFFF"/>
        </w:rPr>
        <w:t>θνικού Ιδρύματος Πολιτισμού</w:t>
      </w:r>
      <w:r w:rsidR="00B37D06" w:rsidRPr="00B37D06">
        <w:rPr>
          <w:rFonts w:ascii="Times New Roman" w:hAnsi="Times New Roman" w:cs="Times New Roman"/>
          <w:color w:val="111111"/>
          <w:sz w:val="24"/>
          <w:szCs w:val="24"/>
          <w:shd w:val="clear" w:color="auto" w:fill="FFFFFF"/>
        </w:rPr>
        <w:t xml:space="preserve"> στην </w:t>
      </w:r>
      <w:proofErr w:type="spellStart"/>
      <w:r w:rsidR="00B37D06" w:rsidRPr="00B37D06">
        <w:rPr>
          <w:rFonts w:ascii="Times New Roman" w:hAnsi="Times New Roman" w:cs="Times New Roman"/>
          <w:color w:val="111111"/>
          <w:sz w:val="24"/>
          <w:szCs w:val="24"/>
          <w:shd w:val="clear" w:color="auto" w:fill="FFFFFF"/>
        </w:rPr>
        <w:t>Οδησσό</w:t>
      </w:r>
      <w:proofErr w:type="spellEnd"/>
      <w:r w:rsidR="00B37D06" w:rsidRPr="00B37D06">
        <w:rPr>
          <w:rFonts w:ascii="Times New Roman" w:hAnsi="Times New Roman" w:cs="Times New Roman"/>
          <w:color w:val="111111"/>
          <w:sz w:val="24"/>
          <w:szCs w:val="24"/>
          <w:shd w:val="clear" w:color="auto" w:fill="FFFFFF"/>
        </w:rPr>
        <w:t xml:space="preserve"> και απευθύνεται σε παιδιά ως 12 ετών. Το θέμα του εφετινού, 27ου κατά σειρά</w:t>
      </w:r>
      <w:r w:rsidR="00B37D06">
        <w:rPr>
          <w:rFonts w:ascii="Times New Roman" w:hAnsi="Times New Roman" w:cs="Times New Roman"/>
          <w:color w:val="111111"/>
          <w:sz w:val="24"/>
          <w:szCs w:val="24"/>
          <w:shd w:val="clear" w:color="auto" w:fill="FFFFFF"/>
        </w:rPr>
        <w:t>,</w:t>
      </w:r>
      <w:r w:rsidR="00B37D06" w:rsidRPr="00B37D06">
        <w:rPr>
          <w:rFonts w:ascii="Times New Roman" w:hAnsi="Times New Roman" w:cs="Times New Roman"/>
          <w:color w:val="111111"/>
          <w:sz w:val="24"/>
          <w:szCs w:val="24"/>
          <w:shd w:val="clear" w:color="auto" w:fill="FFFFFF"/>
        </w:rPr>
        <w:t xml:space="preserve"> διαγωνισμού παιδικής ζωγραφικής – αφιερωμένου για μία ακόμη χρονιά στην 25η Μαρτίου- ανακοινώθηκε τον Νοέμβριο του 2021 αλλά δυστυχώς προέκυψαν τα δραματικά γεγονότα της ρωσικής εισβολής στην Ουκρανία. Ωστόσο, με ανακοίνωσή του το Ελληνικό </w:t>
      </w:r>
      <w:proofErr w:type="spellStart"/>
      <w:r w:rsidR="00B37D06" w:rsidRPr="00B37D06">
        <w:rPr>
          <w:rFonts w:ascii="Times New Roman" w:hAnsi="Times New Roman" w:cs="Times New Roman"/>
          <w:color w:val="111111"/>
          <w:sz w:val="24"/>
          <w:szCs w:val="24"/>
          <w:shd w:val="clear" w:color="auto" w:fill="FFFFFF"/>
        </w:rPr>
        <w:t>Ιδρυμα</w:t>
      </w:r>
      <w:proofErr w:type="spellEnd"/>
      <w:r w:rsidR="00B37D06" w:rsidRPr="00B37D06">
        <w:rPr>
          <w:rFonts w:ascii="Times New Roman" w:hAnsi="Times New Roman" w:cs="Times New Roman"/>
          <w:color w:val="111111"/>
          <w:sz w:val="24"/>
          <w:szCs w:val="24"/>
          <w:shd w:val="clear" w:color="auto" w:fill="FFFFFF"/>
        </w:rPr>
        <w:t xml:space="preserve"> Πολιτισμού κάλεσε όσα παιδιά έχουν την δυνατότητα να στείλουν τα έργα τους ηλεκτρονικά</w:t>
      </w:r>
      <w:r w:rsidR="00B37D06" w:rsidRPr="005256C6">
        <w:rPr>
          <w:rFonts w:ascii="Times New Roman" w:hAnsi="Times New Roman" w:cs="Times New Roman"/>
          <w:color w:val="111111"/>
          <w:sz w:val="24"/>
          <w:szCs w:val="24"/>
          <w:shd w:val="clear" w:color="auto" w:fill="FFFFFF"/>
        </w:rPr>
        <w:t>.</w:t>
      </w:r>
      <w:r w:rsidR="005256C6" w:rsidRPr="005256C6">
        <w:rPr>
          <w:rFonts w:ascii="Times New Roman" w:hAnsi="Times New Roman" w:cs="Times New Roman"/>
          <w:color w:val="111111"/>
          <w:sz w:val="24"/>
          <w:szCs w:val="24"/>
          <w:shd w:val="clear" w:color="auto" w:fill="FFFFFF"/>
        </w:rPr>
        <w:t xml:space="preserve"> Μεταξύ άλλων η ανακοίνωση </w:t>
      </w:r>
      <w:proofErr w:type="spellStart"/>
      <w:r w:rsidR="005256C6" w:rsidRPr="005256C6">
        <w:rPr>
          <w:rFonts w:ascii="Times New Roman" w:hAnsi="Times New Roman" w:cs="Times New Roman"/>
          <w:color w:val="111111"/>
          <w:sz w:val="24"/>
          <w:szCs w:val="24"/>
          <w:shd w:val="clear" w:color="auto" w:fill="FFFFFF"/>
        </w:rPr>
        <w:t>περιελάμβανε</w:t>
      </w:r>
      <w:proofErr w:type="spellEnd"/>
      <w:r w:rsidR="005256C6" w:rsidRPr="005256C6">
        <w:rPr>
          <w:rFonts w:ascii="Times New Roman" w:hAnsi="Times New Roman" w:cs="Times New Roman"/>
          <w:color w:val="111111"/>
          <w:sz w:val="24"/>
          <w:szCs w:val="24"/>
          <w:shd w:val="clear" w:color="auto" w:fill="FFFFFF"/>
        </w:rPr>
        <w:t xml:space="preserve"> και το εξής </w:t>
      </w:r>
      <w:proofErr w:type="spellStart"/>
      <w:r w:rsidR="005256C6" w:rsidRPr="005256C6">
        <w:rPr>
          <w:rFonts w:ascii="Times New Roman" w:hAnsi="Times New Roman" w:cs="Times New Roman"/>
          <w:color w:val="111111"/>
          <w:sz w:val="24"/>
          <w:szCs w:val="24"/>
          <w:shd w:val="clear" w:color="auto" w:fill="FFFFFF"/>
        </w:rPr>
        <w:t>μήνυμα:«Στου</w:t>
      </w:r>
      <w:proofErr w:type="spellEnd"/>
      <w:r w:rsidR="005256C6" w:rsidRPr="005256C6">
        <w:rPr>
          <w:rFonts w:ascii="Times New Roman" w:hAnsi="Times New Roman" w:cs="Times New Roman"/>
          <w:color w:val="111111"/>
          <w:sz w:val="24"/>
          <w:szCs w:val="24"/>
          <w:shd w:val="clear" w:color="auto" w:fill="FFFFFF"/>
        </w:rPr>
        <w:t xml:space="preserve"> δύο προτελευταίους διαγωνισμούς ζωγραφίσατε τους ήρωες του Αγώνα, τους θαυμάσατε! Σήμερα, οι ήρωες της Ουκρανίας αγωνίζονται με θάρρος και αυταπάρνηση για την ελευθερία και την ανεξαρτησία της Ουκρανίας! Μαζί τους όλος ο λαός, όλη η χώρα! Εκφράζουμε την υποστήριξή μας σε όλους τους πολίτες της Ουκρανίας».</w:t>
      </w:r>
    </w:p>
    <w:p w14:paraId="41CCD02B" w14:textId="7435CCA0" w:rsidR="00C67F22" w:rsidRDefault="004034FD" w:rsidP="00822465">
      <w:pPr>
        <w:spacing w:after="0" w:line="240" w:lineRule="auto"/>
        <w:jc w:val="both"/>
        <w:rPr>
          <w:rFonts w:ascii="Times New Roman" w:hAnsi="Times New Roman" w:cs="Times New Roman"/>
          <w:color w:val="000000"/>
          <w:spacing w:val="5"/>
          <w:sz w:val="24"/>
          <w:szCs w:val="24"/>
          <w:shd w:val="clear" w:color="auto" w:fill="FFFFFF"/>
        </w:rPr>
      </w:pPr>
      <w:r>
        <w:rPr>
          <w:rFonts w:ascii="Times New Roman" w:hAnsi="Times New Roman" w:cs="Times New Roman"/>
          <w:color w:val="111111"/>
          <w:sz w:val="24"/>
          <w:szCs w:val="24"/>
          <w:shd w:val="clear" w:color="auto" w:fill="FFFFFF"/>
        </w:rPr>
        <w:t>Και πώς να μη συμπάσχουμε με τον Ουκρανικό Λαό; Πώς να μην αισθανόμαστε αλληλέγγυοι, αφού δύο αιώνες πριν οι πρόγονοί μας διεκδίκησαν την εθνική ανεξαρτησία μαζί με το δικαίωμα της αυτοδιάθεσης, ακριβώς όπως συμβαίνει σήμερα στην Ουκρανία</w:t>
      </w:r>
      <w:r w:rsidRPr="0048271F">
        <w:rPr>
          <w:rFonts w:ascii="Times New Roman" w:hAnsi="Times New Roman" w:cs="Times New Roman"/>
          <w:color w:val="111111"/>
          <w:sz w:val="24"/>
          <w:szCs w:val="24"/>
          <w:shd w:val="clear" w:color="auto" w:fill="FFFFFF"/>
        </w:rPr>
        <w:t xml:space="preserve">. </w:t>
      </w:r>
      <w:r w:rsidR="00C67F22" w:rsidRPr="0048271F">
        <w:rPr>
          <w:rFonts w:ascii="Times New Roman" w:hAnsi="Times New Roman" w:cs="Times New Roman"/>
          <w:color w:val="111111"/>
          <w:sz w:val="24"/>
          <w:szCs w:val="24"/>
          <w:shd w:val="clear" w:color="auto" w:fill="FFFFFF"/>
        </w:rPr>
        <w:t xml:space="preserve">Ο </w:t>
      </w:r>
      <w:r w:rsidR="00C67F22" w:rsidRPr="0048271F">
        <w:rPr>
          <w:rFonts w:ascii="Times New Roman" w:hAnsi="Times New Roman" w:cs="Times New Roman"/>
          <w:color w:val="000000"/>
          <w:spacing w:val="5"/>
          <w:sz w:val="24"/>
          <w:szCs w:val="24"/>
          <w:shd w:val="clear" w:color="auto" w:fill="FFFFFF"/>
        </w:rPr>
        <w:t>πόλεμος αυτός αναβιώνει τον δίκαιο  αγώνα ενός νεαρού  εθνικού κράτους  απέναντι σε μια αυτοκρατορική δύναμη που επιμένει να τους θεωρεί υπηκόους του παλιού της μεγαλείου</w:t>
      </w:r>
      <w:r w:rsidR="0048271F" w:rsidRPr="0048271F">
        <w:rPr>
          <w:rFonts w:ascii="Times New Roman" w:hAnsi="Times New Roman" w:cs="Times New Roman"/>
          <w:color w:val="000000"/>
          <w:spacing w:val="5"/>
          <w:sz w:val="24"/>
          <w:szCs w:val="24"/>
          <w:shd w:val="clear" w:color="auto" w:fill="FFFFFF"/>
        </w:rPr>
        <w:t>. Ποιον παραλληλισμό άραγε μας φέρνει στο νου;</w:t>
      </w:r>
    </w:p>
    <w:p w14:paraId="062059DD" w14:textId="3C979BCA" w:rsidR="00F42617" w:rsidRPr="00822465" w:rsidRDefault="0048271F" w:rsidP="00822465">
      <w:pPr>
        <w:spacing w:after="0" w:line="240" w:lineRule="auto"/>
        <w:jc w:val="both"/>
        <w:rPr>
          <w:rFonts w:ascii="Times New Roman" w:hAnsi="Times New Roman" w:cs="Times New Roman"/>
          <w:color w:val="000000"/>
          <w:spacing w:val="5"/>
          <w:sz w:val="24"/>
          <w:szCs w:val="24"/>
          <w:shd w:val="clear" w:color="auto" w:fill="FFFFFF"/>
        </w:rPr>
      </w:pPr>
      <w:r>
        <w:rPr>
          <w:rFonts w:ascii="Times New Roman" w:hAnsi="Times New Roman" w:cs="Times New Roman"/>
          <w:color w:val="000000"/>
          <w:spacing w:val="5"/>
          <w:sz w:val="24"/>
          <w:szCs w:val="24"/>
          <w:shd w:val="clear" w:color="auto" w:fill="FFFFFF"/>
        </w:rPr>
        <w:t>Ας κρατήσουμε τις όμορφες εικόνες, αυτές που μας ετοίμασαν τα παιδιά της Ουκρανίας</w:t>
      </w:r>
      <w:r w:rsidR="00822465">
        <w:rPr>
          <w:rFonts w:ascii="Times New Roman" w:hAnsi="Times New Roman" w:cs="Times New Roman"/>
          <w:color w:val="000000"/>
          <w:spacing w:val="5"/>
          <w:sz w:val="24"/>
          <w:szCs w:val="24"/>
          <w:shd w:val="clear" w:color="auto" w:fill="FFFFFF"/>
        </w:rPr>
        <w:t>. Εικόνες που μας ενώνουν με δεσμούς αλήθειας.</w:t>
      </w:r>
    </w:p>
    <w:p w14:paraId="46062D0E" w14:textId="6619C8FA" w:rsidR="00C67F22" w:rsidRDefault="00F42617" w:rsidP="00822465">
      <w:pPr>
        <w:spacing w:after="0" w:line="240" w:lineRule="auto"/>
        <w:jc w:val="center"/>
        <w:rPr>
          <w:rFonts w:ascii="Arial" w:hAnsi="Arial" w:cs="Arial"/>
          <w:color w:val="000000"/>
          <w:spacing w:val="5"/>
          <w:shd w:val="clear" w:color="auto" w:fill="FFFFFF"/>
        </w:rPr>
      </w:pPr>
      <w:r>
        <w:rPr>
          <w:rFonts w:ascii="Roboto Condensed" w:hAnsi="Roboto Condensed"/>
          <w:noProof/>
          <w:color w:val="111111"/>
          <w:sz w:val="30"/>
          <w:szCs w:val="30"/>
          <w:shd w:val="clear" w:color="auto" w:fill="FFFFFF"/>
        </w:rPr>
        <w:drawing>
          <wp:inline distT="0" distB="0" distL="0" distR="0" wp14:anchorId="0640186F" wp14:editId="7AB9E63F">
            <wp:extent cx="4838700" cy="44767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1988" cy="4479792"/>
                    </a:xfrm>
                    <a:prstGeom prst="rect">
                      <a:avLst/>
                    </a:prstGeom>
                    <a:noFill/>
                  </pic:spPr>
                </pic:pic>
              </a:graphicData>
            </a:graphic>
          </wp:inline>
        </w:drawing>
      </w:r>
    </w:p>
    <w:p w14:paraId="2B37560E" w14:textId="77777777" w:rsidR="00822465" w:rsidRPr="00822465" w:rsidRDefault="00822465" w:rsidP="00822465">
      <w:pPr>
        <w:spacing w:after="0" w:line="240" w:lineRule="auto"/>
        <w:jc w:val="both"/>
        <w:rPr>
          <w:rFonts w:ascii="Roboto Condensed" w:hAnsi="Roboto Condensed"/>
          <w:b/>
          <w:bCs/>
          <w:color w:val="111111"/>
          <w:sz w:val="24"/>
          <w:szCs w:val="24"/>
          <w:shd w:val="clear" w:color="auto" w:fill="FFFFFF"/>
        </w:rPr>
      </w:pPr>
      <w:r w:rsidRPr="00822465">
        <w:rPr>
          <w:rFonts w:ascii="Roboto Condensed" w:hAnsi="Roboto Condensed"/>
          <w:b/>
          <w:bCs/>
          <w:color w:val="111111"/>
          <w:sz w:val="24"/>
          <w:szCs w:val="24"/>
          <w:shd w:val="clear" w:color="auto" w:fill="FFFFFF"/>
        </w:rPr>
        <w:t>Για την απελευθέρωση της Ελλάδας/</w:t>
      </w:r>
      <w:proofErr w:type="spellStart"/>
      <w:r w:rsidRPr="00822465">
        <w:rPr>
          <w:rFonts w:ascii="Roboto Condensed" w:hAnsi="Roboto Condensed"/>
          <w:b/>
          <w:bCs/>
          <w:color w:val="111111"/>
          <w:sz w:val="24"/>
          <w:szCs w:val="24"/>
          <w:shd w:val="clear" w:color="auto" w:fill="FFFFFF"/>
        </w:rPr>
        <w:t>Ελια</w:t>
      </w:r>
      <w:proofErr w:type="spellEnd"/>
      <w:r w:rsidRPr="00822465">
        <w:rPr>
          <w:rFonts w:ascii="Roboto Condensed" w:hAnsi="Roboto Condensed"/>
          <w:b/>
          <w:bCs/>
          <w:color w:val="111111"/>
          <w:sz w:val="24"/>
          <w:szCs w:val="24"/>
          <w:shd w:val="clear" w:color="auto" w:fill="FFFFFF"/>
        </w:rPr>
        <w:t xml:space="preserve"> </w:t>
      </w:r>
      <w:proofErr w:type="spellStart"/>
      <w:r w:rsidRPr="00822465">
        <w:rPr>
          <w:rFonts w:ascii="Roboto Condensed" w:hAnsi="Roboto Condensed"/>
          <w:b/>
          <w:bCs/>
          <w:color w:val="111111"/>
          <w:sz w:val="24"/>
          <w:szCs w:val="24"/>
          <w:shd w:val="clear" w:color="auto" w:fill="FFFFFF"/>
        </w:rPr>
        <w:t>Χοχλόβα</w:t>
      </w:r>
      <w:proofErr w:type="spellEnd"/>
      <w:r w:rsidRPr="00822465">
        <w:rPr>
          <w:rFonts w:ascii="Roboto Condensed" w:hAnsi="Roboto Condensed"/>
          <w:b/>
          <w:bCs/>
          <w:color w:val="111111"/>
          <w:sz w:val="24"/>
          <w:szCs w:val="24"/>
          <w:shd w:val="clear" w:color="auto" w:fill="FFFFFF"/>
        </w:rPr>
        <w:t xml:space="preserve"> (12 ετών), </w:t>
      </w:r>
      <w:proofErr w:type="spellStart"/>
      <w:r w:rsidRPr="00822465">
        <w:rPr>
          <w:rFonts w:ascii="Roboto Condensed" w:hAnsi="Roboto Condensed"/>
          <w:b/>
          <w:bCs/>
          <w:color w:val="111111"/>
          <w:sz w:val="24"/>
          <w:szCs w:val="24"/>
          <w:shd w:val="clear" w:color="auto" w:fill="FFFFFF"/>
        </w:rPr>
        <w:t>Οβιδιούπολη</w:t>
      </w:r>
      <w:proofErr w:type="spellEnd"/>
    </w:p>
    <w:p w14:paraId="676FE293" w14:textId="62855806" w:rsidR="004034FD" w:rsidRDefault="00DD30CC" w:rsidP="00822465">
      <w:pPr>
        <w:spacing w:after="0" w:line="240" w:lineRule="auto"/>
        <w:jc w:val="both"/>
        <w:rPr>
          <w:rFonts w:ascii="Times New Roman" w:hAnsi="Times New Roman" w:cs="Times New Roman"/>
          <w:b/>
          <w:bCs/>
          <w:color w:val="5B9BD5" w:themeColor="accent5"/>
          <w:sz w:val="32"/>
          <w:szCs w:val="32"/>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D30CC">
        <w:rPr>
          <w:rFonts w:ascii="Times New Roman" w:hAnsi="Times New Roman" w:cs="Times New Roman"/>
          <w:b/>
          <w:bCs/>
          <w:color w:val="5B9BD5" w:themeColor="accent5"/>
          <w:sz w:val="32"/>
          <w:szCs w:val="32"/>
          <w:highlight w:val="red"/>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Ο ΠΥΡΗΝΙΚΟΣ ΟΛΕΘΡΟΣ ΣΤΟΝ ΚΙΝΗΜΑΤΟΓΡΑΦΟ</w:t>
      </w:r>
    </w:p>
    <w:p w14:paraId="308EB9BE" w14:textId="3780AFDD" w:rsidR="00DD30CC" w:rsidRDefault="00DD30CC" w:rsidP="00822465">
      <w:pPr>
        <w:spacing w:after="0" w:line="240" w:lineRule="auto"/>
        <w:jc w:val="both"/>
        <w:rPr>
          <w:rFonts w:ascii="Times New Roman" w:hAnsi="Times New Roman" w:cs="Times New Roman"/>
          <w:b/>
          <w:bCs/>
          <w:color w:val="5B9BD5" w:themeColor="accent5"/>
          <w:sz w:val="32"/>
          <w:szCs w:val="32"/>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EE77BD6" w14:textId="5D3E5A52" w:rsidR="00CB74C0" w:rsidRDefault="00CB74C0" w:rsidP="00822465">
      <w:pPr>
        <w:spacing w:after="0" w:line="240" w:lineRule="auto"/>
        <w:jc w:val="both"/>
        <w:rPr>
          <w:rFonts w:ascii="Times New Roman" w:hAnsi="Times New Roman" w:cs="Times New Roman"/>
          <w:b/>
          <w:bCs/>
          <w:color w:val="5B9BD5" w:themeColor="accent5"/>
          <w:sz w:val="32"/>
          <w:szCs w:val="32"/>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w:drawing>
          <wp:inline distT="0" distB="0" distL="0" distR="0" wp14:anchorId="01D024E2" wp14:editId="21941151">
            <wp:extent cx="5353050" cy="2981325"/>
            <wp:effectExtent l="0" t="0" r="0" b="9525"/>
            <wp:docPr id="15" name="Εικόνα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2981325"/>
                    </a:xfrm>
                    <a:prstGeom prst="rect">
                      <a:avLst/>
                    </a:prstGeom>
                    <a:noFill/>
                    <a:ln>
                      <a:noFill/>
                    </a:ln>
                  </pic:spPr>
                </pic:pic>
              </a:graphicData>
            </a:graphic>
          </wp:inline>
        </w:drawing>
      </w:r>
    </w:p>
    <w:p w14:paraId="3C1BE07E" w14:textId="77777777" w:rsidR="00CB74C0" w:rsidRPr="00DD30CC" w:rsidRDefault="00CB74C0" w:rsidP="00822465">
      <w:pPr>
        <w:spacing w:after="0" w:line="240" w:lineRule="auto"/>
        <w:jc w:val="both"/>
        <w:rPr>
          <w:rFonts w:ascii="Times New Roman" w:hAnsi="Times New Roman" w:cs="Times New Roman"/>
          <w:b/>
          <w:bCs/>
          <w:color w:val="5B9BD5" w:themeColor="accent5"/>
          <w:sz w:val="32"/>
          <w:szCs w:val="32"/>
          <w:shd w:val="clear" w:color="auto" w:fill="FFFFFF"/>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6D94376" w14:textId="789360A7" w:rsidR="0081472F" w:rsidRDefault="0081472F" w:rsidP="0081472F">
      <w:pPr>
        <w:shd w:val="clear" w:color="auto" w:fill="FFFFFF"/>
        <w:spacing w:after="0" w:line="240" w:lineRule="auto"/>
        <w:outlineLvl w:val="1"/>
        <w:rPr>
          <w:rFonts w:ascii="Times New Roman" w:hAnsi="Times New Roman" w:cs="Times New Roman"/>
          <w:color w:val="222222"/>
          <w:sz w:val="24"/>
          <w:szCs w:val="24"/>
          <w:shd w:val="clear" w:color="auto" w:fill="FFFFFF"/>
        </w:rPr>
      </w:pPr>
      <w:proofErr w:type="spellStart"/>
      <w:r w:rsidRPr="0081472F">
        <w:rPr>
          <w:rFonts w:ascii="Times New Roman" w:eastAsia="Times New Roman" w:hAnsi="Times New Roman" w:cs="Times New Roman"/>
          <w:color w:val="111111"/>
          <w:sz w:val="24"/>
          <w:szCs w:val="24"/>
          <w:lang w:eastAsia="el-GR"/>
        </w:rPr>
        <w:t>Testament</w:t>
      </w:r>
      <w:proofErr w:type="spellEnd"/>
      <w:r w:rsidRPr="0081472F">
        <w:rPr>
          <w:rFonts w:ascii="Times New Roman" w:eastAsia="Times New Roman" w:hAnsi="Times New Roman" w:cs="Times New Roman"/>
          <w:color w:val="111111"/>
          <w:sz w:val="24"/>
          <w:szCs w:val="24"/>
          <w:lang w:eastAsia="el-GR"/>
        </w:rPr>
        <w:t xml:space="preserve"> (1983) Μια γυναίκα σε μια πόλη έξω από το Σαν Φρανσίσκο προσπαθεί να φροντίσει την οικογένειά της μετά από μια πυρηνική επίθεση.</w:t>
      </w:r>
      <w:r w:rsidRPr="0081472F">
        <w:rPr>
          <w:rFonts w:ascii="Times New Roman" w:hAnsi="Times New Roman" w:cs="Times New Roman"/>
          <w:color w:val="222222"/>
          <w:sz w:val="24"/>
          <w:szCs w:val="24"/>
          <w:shd w:val="clear" w:color="auto" w:fill="FFFFFF"/>
        </w:rPr>
        <w:t xml:space="preserve"> Οι άνθρωποι πεθαίνουν από τη ραδιενέργεια μέσα στο χάος, αλλά η μητέρα επιδεικνύει τεράστια ψυχική δύναμη και συνεχίζει τον αγώνα της ώστε να βοηθήσει ξένα παιδιά, αλλά κι όσους έχουν επιβιώσει από την οικογένεια της.</w:t>
      </w:r>
    </w:p>
    <w:p w14:paraId="48EFEB37" w14:textId="1F1DE8C3" w:rsidR="00CB74C0" w:rsidRPr="0081472F" w:rsidRDefault="003527B5" w:rsidP="0081472F">
      <w:pPr>
        <w:shd w:val="clear" w:color="auto" w:fill="FFFFFF"/>
        <w:spacing w:after="0" w:line="240" w:lineRule="auto"/>
        <w:outlineLvl w:val="1"/>
        <w:rPr>
          <w:rFonts w:ascii="Times New Roman" w:eastAsia="Times New Roman" w:hAnsi="Times New Roman" w:cs="Times New Roman"/>
          <w:color w:val="111111"/>
          <w:sz w:val="24"/>
          <w:szCs w:val="24"/>
          <w:lang w:eastAsia="el-GR"/>
        </w:rPr>
      </w:pPr>
      <w:r>
        <w:rPr>
          <w:noProof/>
        </w:rPr>
        <w:drawing>
          <wp:inline distT="0" distB="0" distL="0" distR="0" wp14:anchorId="597736DD" wp14:editId="4A997EA4">
            <wp:extent cx="5095875" cy="3057525"/>
            <wp:effectExtent l="0" t="0" r="9525" b="9525"/>
            <wp:docPr id="13" name="Εικόνα 13" descr="The Day After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ay After (19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14:paraId="72A1EB7E" w14:textId="31B1260B" w:rsidR="003527B5" w:rsidRDefault="0081472F" w:rsidP="00FD1266">
      <w:pPr>
        <w:shd w:val="clear" w:color="auto" w:fill="FFFFFF"/>
        <w:spacing w:after="0" w:line="240" w:lineRule="auto"/>
        <w:outlineLvl w:val="1"/>
        <w:rPr>
          <w:rFonts w:ascii="Times New Roman" w:hAnsi="Times New Roman" w:cs="Times New Roman"/>
          <w:color w:val="222222"/>
          <w:sz w:val="24"/>
          <w:szCs w:val="24"/>
          <w:shd w:val="clear" w:color="auto" w:fill="FFFFFF"/>
        </w:rPr>
      </w:pPr>
      <w:proofErr w:type="spellStart"/>
      <w:r w:rsidRPr="0081472F">
        <w:rPr>
          <w:rFonts w:ascii="Times New Roman" w:eastAsia="Times New Roman" w:hAnsi="Times New Roman" w:cs="Times New Roman"/>
          <w:color w:val="111111"/>
          <w:sz w:val="24"/>
          <w:szCs w:val="24"/>
          <w:lang w:eastAsia="el-GR"/>
        </w:rPr>
        <w:t>Τhe</w:t>
      </w:r>
      <w:proofErr w:type="spellEnd"/>
      <w:r w:rsidRPr="0081472F">
        <w:rPr>
          <w:rFonts w:ascii="Times New Roman" w:eastAsia="Times New Roman" w:hAnsi="Times New Roman" w:cs="Times New Roman"/>
          <w:color w:val="111111"/>
          <w:sz w:val="24"/>
          <w:szCs w:val="24"/>
          <w:lang w:eastAsia="el-GR"/>
        </w:rPr>
        <w:t xml:space="preserve"> </w:t>
      </w:r>
      <w:proofErr w:type="spellStart"/>
      <w:r w:rsidRPr="0081472F">
        <w:rPr>
          <w:rFonts w:ascii="Times New Roman" w:eastAsia="Times New Roman" w:hAnsi="Times New Roman" w:cs="Times New Roman"/>
          <w:color w:val="111111"/>
          <w:sz w:val="24"/>
          <w:szCs w:val="24"/>
          <w:lang w:eastAsia="el-GR"/>
        </w:rPr>
        <w:t>Day</w:t>
      </w:r>
      <w:proofErr w:type="spellEnd"/>
      <w:r w:rsidRPr="0081472F">
        <w:rPr>
          <w:rFonts w:ascii="Times New Roman" w:eastAsia="Times New Roman" w:hAnsi="Times New Roman" w:cs="Times New Roman"/>
          <w:color w:val="111111"/>
          <w:sz w:val="24"/>
          <w:szCs w:val="24"/>
          <w:lang w:eastAsia="el-GR"/>
        </w:rPr>
        <w:t xml:space="preserve"> </w:t>
      </w:r>
      <w:proofErr w:type="spellStart"/>
      <w:r w:rsidRPr="0081472F">
        <w:rPr>
          <w:rFonts w:ascii="Times New Roman" w:eastAsia="Times New Roman" w:hAnsi="Times New Roman" w:cs="Times New Roman"/>
          <w:color w:val="111111"/>
          <w:sz w:val="24"/>
          <w:szCs w:val="24"/>
          <w:lang w:eastAsia="el-GR"/>
        </w:rPr>
        <w:t>After</w:t>
      </w:r>
      <w:proofErr w:type="spellEnd"/>
      <w:r w:rsidRPr="0081472F">
        <w:rPr>
          <w:rFonts w:ascii="Times New Roman" w:eastAsia="Times New Roman" w:hAnsi="Times New Roman" w:cs="Times New Roman"/>
          <w:color w:val="111111"/>
          <w:sz w:val="24"/>
          <w:szCs w:val="24"/>
          <w:lang w:eastAsia="el-GR"/>
        </w:rPr>
        <w:t xml:space="preserve"> (1983)</w:t>
      </w:r>
      <w:r w:rsidRPr="0081472F">
        <w:rPr>
          <w:rFonts w:ascii="Verdana" w:hAnsi="Verdana"/>
          <w:color w:val="222222"/>
          <w:sz w:val="23"/>
          <w:szCs w:val="23"/>
          <w:shd w:val="clear" w:color="auto" w:fill="FFFFFF"/>
        </w:rPr>
        <w:t xml:space="preserve"> </w:t>
      </w:r>
      <w:r w:rsidRPr="0081472F">
        <w:rPr>
          <w:rFonts w:ascii="Times New Roman" w:hAnsi="Times New Roman" w:cs="Times New Roman"/>
          <w:color w:val="222222"/>
          <w:sz w:val="24"/>
          <w:szCs w:val="24"/>
          <w:shd w:val="clear" w:color="auto" w:fill="FFFFFF"/>
        </w:rPr>
        <w:t xml:space="preserve"> δύο οικογένειες από το Κάνσας που προσπαθούν να επιβιώσουν από μια πυρηνική επίθεση. Πιο τρομακτική από την ίδια την επίθεση, είναι η </w:t>
      </w:r>
      <w:proofErr w:type="spellStart"/>
      <w:r w:rsidRPr="0081472F">
        <w:rPr>
          <w:rFonts w:ascii="Times New Roman" w:hAnsi="Times New Roman" w:cs="Times New Roman"/>
          <w:color w:val="222222"/>
          <w:sz w:val="24"/>
          <w:szCs w:val="24"/>
          <w:shd w:val="clear" w:color="auto" w:fill="FFFFFF"/>
        </w:rPr>
        <w:t>μετατραυματική</w:t>
      </w:r>
      <w:proofErr w:type="spellEnd"/>
      <w:r w:rsidRPr="0081472F">
        <w:rPr>
          <w:rFonts w:ascii="Times New Roman" w:hAnsi="Times New Roman" w:cs="Times New Roman"/>
          <w:color w:val="222222"/>
          <w:sz w:val="24"/>
          <w:szCs w:val="24"/>
          <w:shd w:val="clear" w:color="auto" w:fill="FFFFFF"/>
        </w:rPr>
        <w:t xml:space="preserve"> περίοδος όπου ένα σωρό άνθρωποι σε </w:t>
      </w:r>
      <w:proofErr w:type="spellStart"/>
      <w:r w:rsidRPr="0081472F">
        <w:rPr>
          <w:rFonts w:ascii="Times New Roman" w:hAnsi="Times New Roman" w:cs="Times New Roman"/>
          <w:color w:val="222222"/>
          <w:sz w:val="24"/>
          <w:szCs w:val="24"/>
          <w:shd w:val="clear" w:color="auto" w:fill="FFFFFF"/>
        </w:rPr>
        <w:t>σοκαριστική</w:t>
      </w:r>
      <w:proofErr w:type="spellEnd"/>
      <w:r w:rsidRPr="0081472F">
        <w:rPr>
          <w:rFonts w:ascii="Times New Roman" w:hAnsi="Times New Roman" w:cs="Times New Roman"/>
          <w:color w:val="222222"/>
          <w:sz w:val="24"/>
          <w:szCs w:val="24"/>
          <w:shd w:val="clear" w:color="auto" w:fill="FFFFFF"/>
        </w:rPr>
        <w:t xml:space="preserve"> κατάσταση, στρέφονται στην κυβέρνησή τους για βοήθεια και για όλες τις </w:t>
      </w:r>
      <w:proofErr w:type="spellStart"/>
      <w:r w:rsidRPr="0081472F">
        <w:rPr>
          <w:rFonts w:ascii="Times New Roman" w:hAnsi="Times New Roman" w:cs="Times New Roman"/>
          <w:color w:val="222222"/>
          <w:sz w:val="24"/>
          <w:szCs w:val="24"/>
          <w:shd w:val="clear" w:color="auto" w:fill="FFFFFF"/>
        </w:rPr>
        <w:t>τις</w:t>
      </w:r>
      <w:proofErr w:type="spellEnd"/>
      <w:r w:rsidRPr="0081472F">
        <w:rPr>
          <w:rFonts w:ascii="Times New Roman" w:hAnsi="Times New Roman" w:cs="Times New Roman"/>
          <w:color w:val="222222"/>
          <w:sz w:val="24"/>
          <w:szCs w:val="24"/>
          <w:shd w:val="clear" w:color="auto" w:fill="FFFFFF"/>
        </w:rPr>
        <w:t xml:space="preserve"> ανάγκες, που δεν υπάρχουν πια. Οι ασθένειες από τη ραδιενέργεια, οι ελλείψεις τροφίμων και καυσίμων, η πείνα, οι λεηλασίες, οι βιασμοί, έκαναν αυτήν την ταινία μια πιο δραματική εκδοχή του The </w:t>
      </w:r>
      <w:proofErr w:type="spellStart"/>
      <w:r w:rsidRPr="0081472F">
        <w:rPr>
          <w:rFonts w:ascii="Times New Roman" w:hAnsi="Times New Roman" w:cs="Times New Roman"/>
          <w:color w:val="222222"/>
          <w:sz w:val="24"/>
          <w:szCs w:val="24"/>
          <w:shd w:val="clear" w:color="auto" w:fill="FFFFFF"/>
        </w:rPr>
        <w:t>Testament</w:t>
      </w:r>
      <w:proofErr w:type="spellEnd"/>
      <w:r w:rsidRPr="0081472F">
        <w:rPr>
          <w:rFonts w:ascii="Times New Roman" w:hAnsi="Times New Roman" w:cs="Times New Roman"/>
          <w:color w:val="222222"/>
          <w:sz w:val="24"/>
          <w:szCs w:val="24"/>
          <w:shd w:val="clear" w:color="auto" w:fill="FFFFFF"/>
        </w:rPr>
        <w:t>»</w:t>
      </w:r>
    </w:p>
    <w:p w14:paraId="5B208344" w14:textId="0C294537" w:rsidR="003527B5" w:rsidRDefault="003527B5" w:rsidP="00FD1266">
      <w:pPr>
        <w:shd w:val="clear" w:color="auto" w:fill="FFFFFF"/>
        <w:spacing w:after="0" w:line="240" w:lineRule="auto"/>
        <w:outlineLvl w:val="1"/>
        <w:rPr>
          <w:rFonts w:ascii="Times New Roman" w:hAnsi="Times New Roman" w:cs="Times New Roman"/>
          <w:color w:val="222222"/>
          <w:sz w:val="24"/>
          <w:szCs w:val="24"/>
          <w:shd w:val="clear" w:color="auto" w:fill="FFFFFF"/>
        </w:rPr>
      </w:pPr>
      <w:r>
        <w:rPr>
          <w:noProof/>
        </w:rPr>
        <w:lastRenderedPageBreak/>
        <w:drawing>
          <wp:inline distT="0" distB="0" distL="0" distR="0" wp14:anchorId="2650F9EB" wp14:editId="439B514B">
            <wp:extent cx="5273040" cy="3733800"/>
            <wp:effectExtent l="0" t="0" r="3810" b="0"/>
            <wp:docPr id="17" name="Εικόνα 17" descr="Blu-ray Review - Threads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ray Review - Threads (19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5771" cy="3735734"/>
                    </a:xfrm>
                    <a:prstGeom prst="rect">
                      <a:avLst/>
                    </a:prstGeom>
                    <a:noFill/>
                    <a:ln>
                      <a:noFill/>
                    </a:ln>
                  </pic:spPr>
                </pic:pic>
              </a:graphicData>
            </a:graphic>
          </wp:inline>
        </w:drawing>
      </w:r>
    </w:p>
    <w:p w14:paraId="26B04031" w14:textId="2C164DF4" w:rsidR="00FD1266" w:rsidRPr="00FD1266" w:rsidRDefault="00FD1266" w:rsidP="00FD1266">
      <w:pPr>
        <w:pStyle w:val="Web"/>
        <w:shd w:val="clear" w:color="auto" w:fill="FFFFFF"/>
        <w:spacing w:after="0" w:line="240" w:lineRule="auto"/>
        <w:rPr>
          <w:rFonts w:eastAsia="Times New Roman"/>
          <w:color w:val="222222"/>
          <w:lang w:eastAsia="el-GR"/>
        </w:rPr>
      </w:pPr>
      <w:proofErr w:type="spellStart"/>
      <w:r w:rsidRPr="00FD1266">
        <w:rPr>
          <w:rFonts w:eastAsia="Times New Roman"/>
          <w:color w:val="111111"/>
          <w:lang w:eastAsia="el-GR"/>
        </w:rPr>
        <w:t>Threads</w:t>
      </w:r>
      <w:proofErr w:type="spellEnd"/>
      <w:r w:rsidRPr="00FD1266">
        <w:rPr>
          <w:rFonts w:eastAsia="Times New Roman"/>
          <w:color w:val="111111"/>
          <w:lang w:eastAsia="el-GR"/>
        </w:rPr>
        <w:t xml:space="preserve"> (1984)</w:t>
      </w:r>
      <w:r w:rsidRPr="00FD1266">
        <w:rPr>
          <w:rFonts w:eastAsia="Times New Roman"/>
          <w:color w:val="222222"/>
          <w:lang w:eastAsia="el-GR"/>
        </w:rPr>
        <w:t xml:space="preserve"> Η ιστορία περιστρέφεται γύρω από μερικές οικογένειες στο </w:t>
      </w:r>
      <w:proofErr w:type="spellStart"/>
      <w:r w:rsidRPr="00FD1266">
        <w:rPr>
          <w:rFonts w:eastAsia="Times New Roman"/>
          <w:color w:val="222222"/>
          <w:lang w:eastAsia="el-GR"/>
        </w:rPr>
        <w:t>Σέφιλντ</w:t>
      </w:r>
      <w:proofErr w:type="spellEnd"/>
      <w:r w:rsidRPr="00FD1266">
        <w:rPr>
          <w:rFonts w:eastAsia="Times New Roman"/>
          <w:color w:val="222222"/>
          <w:lang w:eastAsia="el-GR"/>
        </w:rPr>
        <w:t xml:space="preserve"> του Ηνωμένου Βασιλείου, το οποίο φιλοξενεί επίσης πολλές στρατιωτικές βάσεις. Μια μέρα, ξαφνικά, ξεκινά ο πυρηνικός πόλεμος.</w:t>
      </w:r>
    </w:p>
    <w:p w14:paraId="529B4FD9" w14:textId="6CF434EF" w:rsidR="00FD1266" w:rsidRDefault="00FD1266" w:rsidP="00FD1266">
      <w:pPr>
        <w:shd w:val="clear" w:color="auto" w:fill="FFFFFF"/>
        <w:spacing w:after="0" w:line="240" w:lineRule="auto"/>
        <w:rPr>
          <w:rFonts w:ascii="Times New Roman" w:eastAsia="Times New Roman" w:hAnsi="Times New Roman" w:cs="Times New Roman"/>
          <w:color w:val="222222"/>
          <w:sz w:val="24"/>
          <w:szCs w:val="24"/>
          <w:lang w:eastAsia="el-GR"/>
        </w:rPr>
      </w:pPr>
      <w:r w:rsidRPr="00FD1266">
        <w:rPr>
          <w:rFonts w:ascii="Times New Roman" w:eastAsia="Times New Roman" w:hAnsi="Times New Roman" w:cs="Times New Roman"/>
          <w:color w:val="222222"/>
          <w:sz w:val="24"/>
          <w:szCs w:val="24"/>
          <w:lang w:eastAsia="el-GR"/>
        </w:rPr>
        <w:t>Ο πυρηνικός πόλεμος παρουσιάζεται με τον πιο γραφικό και ρεαλιστικό τρόπο που μπορεί κανείς να φανταστεί. Είναι η πρώτη ταινία που προσπαθεί ποτέ να δείξει τον «Πυρηνικό Χειμώνα» σε έναν ερειπωμένο πλανήτη με τον παγκόσμιο πληθυσμό να βυθίζεται στους πρώτους σκοτεινούς αιώνες.</w:t>
      </w:r>
    </w:p>
    <w:p w14:paraId="6F9F9A33" w14:textId="308011E9" w:rsidR="003527B5" w:rsidRDefault="006F62C7" w:rsidP="00FD1266">
      <w:pPr>
        <w:shd w:val="clear" w:color="auto" w:fill="FFFFFF"/>
        <w:spacing w:after="0" w:line="240" w:lineRule="auto"/>
        <w:rPr>
          <w:rFonts w:ascii="Times New Roman" w:eastAsia="Times New Roman" w:hAnsi="Times New Roman" w:cs="Times New Roman"/>
          <w:color w:val="222222"/>
          <w:sz w:val="24"/>
          <w:szCs w:val="24"/>
          <w:lang w:eastAsia="el-GR"/>
        </w:rPr>
      </w:pPr>
      <w:r>
        <w:rPr>
          <w:noProof/>
        </w:rPr>
        <w:drawing>
          <wp:inline distT="0" distB="0" distL="0" distR="0" wp14:anchorId="3C3BD516" wp14:editId="58ACF524">
            <wp:extent cx="5151755" cy="2981325"/>
            <wp:effectExtent l="0" t="0" r="0" b="9525"/>
            <wp:docPr id="18" name="Εικόνα 18" descr="Amazon.com: Miracle Mile : Anthony Edwards, Mare Winningham, John Agar, Lou  Hancock, Mykelti Williamson, Kelly Jo Minter, Kurt Fuller, Denise Crosby,  Robert DoQui, O-Lan Jones, Claude Earl Jones, Alan Rosenberg, Danny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Miracle Mile : Anthony Edwards, Mare Winningham, John Agar, Lou  Hancock, Mykelti Williamson, Kelly Jo Minter, Kurt Fuller, Denise Crosby,  Robert DoQui, O-Lan Jones, Claude Earl Jones, Alan Rosenberg, Danny 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612" cy="2989923"/>
                    </a:xfrm>
                    <a:prstGeom prst="rect">
                      <a:avLst/>
                    </a:prstGeom>
                    <a:noFill/>
                    <a:ln>
                      <a:noFill/>
                    </a:ln>
                  </pic:spPr>
                </pic:pic>
              </a:graphicData>
            </a:graphic>
          </wp:inline>
        </w:drawing>
      </w:r>
    </w:p>
    <w:p w14:paraId="387A36B8" w14:textId="4CBF69F7" w:rsidR="00741D9F" w:rsidRDefault="00741D9F" w:rsidP="00741D9F">
      <w:pPr>
        <w:shd w:val="clear" w:color="auto" w:fill="FFFFFF"/>
        <w:spacing w:after="0" w:line="240" w:lineRule="auto"/>
        <w:outlineLvl w:val="2"/>
        <w:rPr>
          <w:rFonts w:ascii="Times New Roman" w:hAnsi="Times New Roman" w:cs="Times New Roman"/>
          <w:color w:val="2B2B2B"/>
          <w:sz w:val="24"/>
          <w:szCs w:val="24"/>
          <w:shd w:val="clear" w:color="auto" w:fill="FFFFFF"/>
        </w:rPr>
      </w:pPr>
      <w:proofErr w:type="spellStart"/>
      <w:r w:rsidRPr="00741D9F">
        <w:rPr>
          <w:rFonts w:ascii="Times New Roman" w:eastAsia="Times New Roman" w:hAnsi="Times New Roman" w:cs="Times New Roman"/>
          <w:color w:val="000000"/>
          <w:sz w:val="24"/>
          <w:szCs w:val="24"/>
          <w:lang w:eastAsia="el-GR"/>
        </w:rPr>
        <w:t>Miracle</w:t>
      </w:r>
      <w:proofErr w:type="spellEnd"/>
      <w:r w:rsidRPr="00741D9F">
        <w:rPr>
          <w:rFonts w:ascii="Times New Roman" w:eastAsia="Times New Roman" w:hAnsi="Times New Roman" w:cs="Times New Roman"/>
          <w:color w:val="000000"/>
          <w:sz w:val="24"/>
          <w:szCs w:val="24"/>
          <w:lang w:eastAsia="el-GR"/>
        </w:rPr>
        <w:t xml:space="preserve"> </w:t>
      </w:r>
      <w:proofErr w:type="spellStart"/>
      <w:r w:rsidRPr="00741D9F">
        <w:rPr>
          <w:rFonts w:ascii="Times New Roman" w:eastAsia="Times New Roman" w:hAnsi="Times New Roman" w:cs="Times New Roman"/>
          <w:color w:val="000000"/>
          <w:sz w:val="24"/>
          <w:szCs w:val="24"/>
          <w:lang w:eastAsia="el-GR"/>
        </w:rPr>
        <w:t>Mile</w:t>
      </w:r>
      <w:proofErr w:type="spellEnd"/>
      <w:r w:rsidRPr="00741D9F">
        <w:rPr>
          <w:rFonts w:ascii="Times New Roman" w:eastAsia="Times New Roman" w:hAnsi="Times New Roman" w:cs="Times New Roman"/>
          <w:color w:val="000000"/>
          <w:sz w:val="24"/>
          <w:szCs w:val="24"/>
          <w:lang w:eastAsia="el-GR"/>
        </w:rPr>
        <w:t xml:space="preserve"> (1988)</w:t>
      </w:r>
      <w:r w:rsidRPr="00741D9F">
        <w:rPr>
          <w:rFonts w:ascii="Times New Roman" w:hAnsi="Times New Roman" w:cs="Times New Roman"/>
          <w:color w:val="2B2B2B"/>
          <w:sz w:val="24"/>
          <w:szCs w:val="24"/>
          <w:shd w:val="clear" w:color="auto" w:fill="FFFFFF"/>
        </w:rPr>
        <w:t xml:space="preserve"> Στο </w:t>
      </w:r>
      <w:proofErr w:type="spellStart"/>
      <w:r w:rsidRPr="00741D9F">
        <w:rPr>
          <w:rFonts w:ascii="Times New Roman" w:hAnsi="Times New Roman" w:cs="Times New Roman"/>
          <w:color w:val="2B2B2B"/>
          <w:sz w:val="24"/>
          <w:szCs w:val="24"/>
          <w:shd w:val="clear" w:color="auto" w:fill="FFFFFF"/>
        </w:rPr>
        <w:t>Λος</w:t>
      </w:r>
      <w:proofErr w:type="spellEnd"/>
      <w:r w:rsidRPr="00741D9F">
        <w:rPr>
          <w:rFonts w:ascii="Times New Roman" w:hAnsi="Times New Roman" w:cs="Times New Roman"/>
          <w:color w:val="2B2B2B"/>
          <w:sz w:val="24"/>
          <w:szCs w:val="24"/>
          <w:shd w:val="clear" w:color="auto" w:fill="FFFFFF"/>
        </w:rPr>
        <w:t xml:space="preserve"> </w:t>
      </w:r>
      <w:proofErr w:type="spellStart"/>
      <w:r w:rsidRPr="00741D9F">
        <w:rPr>
          <w:rFonts w:ascii="Times New Roman" w:hAnsi="Times New Roman" w:cs="Times New Roman"/>
          <w:color w:val="2B2B2B"/>
          <w:sz w:val="24"/>
          <w:szCs w:val="24"/>
          <w:shd w:val="clear" w:color="auto" w:fill="FFFFFF"/>
        </w:rPr>
        <w:t>Άντζελες</w:t>
      </w:r>
      <w:proofErr w:type="spellEnd"/>
      <w:r w:rsidRPr="00741D9F">
        <w:rPr>
          <w:rFonts w:ascii="Times New Roman" w:hAnsi="Times New Roman" w:cs="Times New Roman"/>
          <w:color w:val="2B2B2B"/>
          <w:sz w:val="24"/>
          <w:szCs w:val="24"/>
          <w:shd w:val="clear" w:color="auto" w:fill="FFFFFF"/>
        </w:rPr>
        <w:t xml:space="preserve">, ένας άνδρας λαμβάνει μια κλήση σε ένα τηλεφωνικό κέντρο, όπου κάποιος έχει μπει εσφαλμένα και εξευτελιστικά εξηγεί ότι το έκαναν ότι έσπρωξαν το κουμπί πυρηνικής ανταλλαγής. </w:t>
      </w:r>
      <w:r>
        <w:rPr>
          <w:rFonts w:ascii="Times New Roman" w:hAnsi="Times New Roman" w:cs="Times New Roman"/>
          <w:color w:val="2B2B2B"/>
          <w:sz w:val="24"/>
          <w:szCs w:val="24"/>
          <w:shd w:val="clear" w:color="auto" w:fill="FFFFFF"/>
        </w:rPr>
        <w:t>Η πόλη παραδίδεται στο χάος καθώς όλοι σπεύδουν</w:t>
      </w:r>
      <w:r w:rsidR="006F62C7" w:rsidRPr="006F62C7">
        <w:rPr>
          <w:rFonts w:ascii="Times New Roman" w:hAnsi="Times New Roman" w:cs="Times New Roman"/>
          <w:color w:val="2B2B2B"/>
          <w:sz w:val="24"/>
          <w:szCs w:val="24"/>
          <w:shd w:val="clear" w:color="auto" w:fill="FFFFFF"/>
        </w:rPr>
        <w:t xml:space="preserve"> </w:t>
      </w:r>
      <w:r w:rsidR="006F62C7">
        <w:rPr>
          <w:rFonts w:ascii="Times New Roman" w:hAnsi="Times New Roman" w:cs="Times New Roman"/>
          <w:color w:val="2B2B2B"/>
          <w:sz w:val="24"/>
          <w:szCs w:val="24"/>
          <w:shd w:val="clear" w:color="auto" w:fill="FFFFFF"/>
        </w:rPr>
        <w:t xml:space="preserve">πανικόβλητοι </w:t>
      </w:r>
      <w:r>
        <w:rPr>
          <w:rFonts w:ascii="Times New Roman" w:hAnsi="Times New Roman" w:cs="Times New Roman"/>
          <w:color w:val="2B2B2B"/>
          <w:sz w:val="24"/>
          <w:szCs w:val="24"/>
          <w:shd w:val="clear" w:color="auto" w:fill="FFFFFF"/>
        </w:rPr>
        <w:t xml:space="preserve"> να φύγουν πριν εκδηλωθεί η επίθ</w:t>
      </w:r>
      <w:r w:rsidRPr="00A16597">
        <w:rPr>
          <w:rFonts w:ascii="Times New Roman" w:hAnsi="Times New Roman" w:cs="Times New Roman"/>
          <w:color w:val="2B2B2B"/>
          <w:sz w:val="24"/>
          <w:szCs w:val="24"/>
          <w:shd w:val="clear" w:color="auto" w:fill="FFFFFF"/>
        </w:rPr>
        <w:t>εση</w:t>
      </w:r>
    </w:p>
    <w:p w14:paraId="5C815CDA" w14:textId="69D3EFD5" w:rsidR="006F62C7" w:rsidRDefault="006F62C7" w:rsidP="00741D9F">
      <w:pPr>
        <w:shd w:val="clear" w:color="auto" w:fill="FFFFFF"/>
        <w:spacing w:after="0" w:line="240" w:lineRule="auto"/>
        <w:outlineLvl w:val="2"/>
        <w:rPr>
          <w:rFonts w:ascii="Times New Roman" w:hAnsi="Times New Roman" w:cs="Times New Roman"/>
          <w:color w:val="2B2B2B"/>
          <w:sz w:val="24"/>
          <w:szCs w:val="24"/>
          <w:shd w:val="clear" w:color="auto" w:fill="FFFFFF"/>
        </w:rPr>
      </w:pPr>
    </w:p>
    <w:p w14:paraId="02A4BA04" w14:textId="0480D3B2" w:rsidR="006F62C7" w:rsidRPr="007376C7" w:rsidRDefault="006F62C7" w:rsidP="00741D9F">
      <w:pPr>
        <w:shd w:val="clear" w:color="auto" w:fill="FFFFFF"/>
        <w:spacing w:after="0" w:line="240" w:lineRule="auto"/>
        <w:outlineLvl w:val="2"/>
        <w:rPr>
          <w:rFonts w:ascii="Times New Roman" w:hAnsi="Times New Roman" w:cs="Times New Roman"/>
          <w:color w:val="2B2B2B"/>
          <w:sz w:val="24"/>
          <w:szCs w:val="24"/>
          <w:shd w:val="clear" w:color="auto" w:fill="FFFFFF"/>
        </w:rPr>
      </w:pPr>
    </w:p>
    <w:p w14:paraId="5D45F588" w14:textId="5A0B77EE" w:rsidR="006F62C7" w:rsidRDefault="006F62C7" w:rsidP="00741D9F">
      <w:pPr>
        <w:shd w:val="clear" w:color="auto" w:fill="FFFFFF"/>
        <w:spacing w:after="0" w:line="240" w:lineRule="auto"/>
        <w:outlineLvl w:val="2"/>
        <w:rPr>
          <w:rFonts w:ascii="Times New Roman" w:hAnsi="Times New Roman" w:cs="Times New Roman"/>
          <w:color w:val="2B2B2B"/>
          <w:sz w:val="24"/>
          <w:szCs w:val="24"/>
          <w:shd w:val="clear" w:color="auto" w:fill="FFFFFF"/>
        </w:rPr>
      </w:pPr>
      <w:r>
        <w:rPr>
          <w:noProof/>
        </w:rPr>
        <w:drawing>
          <wp:inline distT="0" distB="0" distL="0" distR="0" wp14:anchorId="0504CC6B" wp14:editId="600DBE3F">
            <wp:extent cx="5000625" cy="2884805"/>
            <wp:effectExtent l="0" t="0" r="9525" b="0"/>
            <wp:docPr id="19" name="Εικόνα 19" descr="The Road (2009)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oad (2009) - IMD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7720" cy="2888898"/>
                    </a:xfrm>
                    <a:prstGeom prst="rect">
                      <a:avLst/>
                    </a:prstGeom>
                    <a:noFill/>
                    <a:ln>
                      <a:noFill/>
                    </a:ln>
                  </pic:spPr>
                </pic:pic>
              </a:graphicData>
            </a:graphic>
          </wp:inline>
        </w:drawing>
      </w:r>
    </w:p>
    <w:p w14:paraId="15C0A41F" w14:textId="77777777" w:rsidR="006F62C7" w:rsidRPr="00741D9F" w:rsidRDefault="006F62C7" w:rsidP="00741D9F">
      <w:pPr>
        <w:shd w:val="clear" w:color="auto" w:fill="FFFFFF"/>
        <w:spacing w:after="0" w:line="240" w:lineRule="auto"/>
        <w:outlineLvl w:val="2"/>
        <w:rPr>
          <w:rFonts w:ascii="Times New Roman" w:eastAsia="Times New Roman" w:hAnsi="Times New Roman" w:cs="Times New Roman"/>
          <w:color w:val="000000"/>
          <w:sz w:val="24"/>
          <w:szCs w:val="24"/>
          <w:lang w:eastAsia="el-GR"/>
        </w:rPr>
      </w:pPr>
    </w:p>
    <w:p w14:paraId="63BE7D23" w14:textId="398AF93B" w:rsidR="00A16597" w:rsidRDefault="00CB74C0" w:rsidP="00A16597">
      <w:pPr>
        <w:pStyle w:val="Web"/>
        <w:shd w:val="clear" w:color="auto" w:fill="FFFFFF"/>
        <w:spacing w:after="240"/>
        <w:rPr>
          <w:rFonts w:eastAsia="Times New Roman"/>
          <w:color w:val="2B2B2B"/>
          <w:lang w:eastAsia="el-GR"/>
        </w:rPr>
      </w:pPr>
      <w:r>
        <w:rPr>
          <w:rFonts w:eastAsia="Times New Roman"/>
          <w:color w:val="222222"/>
          <w:lang w:val="en-US" w:eastAsia="el-GR"/>
        </w:rPr>
        <w:t>The</w:t>
      </w:r>
      <w:r w:rsidRPr="00CB74C0">
        <w:rPr>
          <w:rFonts w:eastAsia="Times New Roman"/>
          <w:color w:val="222222"/>
          <w:lang w:eastAsia="el-GR"/>
        </w:rPr>
        <w:t xml:space="preserve"> </w:t>
      </w:r>
      <w:r>
        <w:rPr>
          <w:rFonts w:eastAsia="Times New Roman"/>
          <w:color w:val="222222"/>
          <w:lang w:val="en-US" w:eastAsia="el-GR"/>
        </w:rPr>
        <w:t>road</w:t>
      </w:r>
      <w:r w:rsidRPr="00CB74C0">
        <w:rPr>
          <w:rFonts w:eastAsia="Times New Roman"/>
          <w:color w:val="222222"/>
          <w:lang w:eastAsia="el-GR"/>
        </w:rPr>
        <w:t xml:space="preserve"> </w:t>
      </w:r>
      <w:r w:rsidR="00741D9F" w:rsidRPr="00A16597">
        <w:rPr>
          <w:rFonts w:eastAsia="Times New Roman"/>
          <w:color w:val="222222"/>
          <w:lang w:eastAsia="el-GR"/>
        </w:rPr>
        <w:t>(2009)</w:t>
      </w:r>
      <w:r w:rsidR="00741D9F" w:rsidRPr="00A16597">
        <w:rPr>
          <w:rFonts w:eastAsia="Times New Roman"/>
          <w:color w:val="2B2B2B"/>
          <w:lang w:eastAsia="el-GR"/>
        </w:rPr>
        <w:t xml:space="preserve"> Αυτή η </w:t>
      </w:r>
      <w:r w:rsidR="00145726">
        <w:rPr>
          <w:rFonts w:eastAsia="Times New Roman"/>
          <w:color w:val="2B2B2B"/>
          <w:lang w:eastAsia="el-GR"/>
        </w:rPr>
        <w:t xml:space="preserve">ταινία </w:t>
      </w:r>
      <w:r w:rsidR="00741D9F" w:rsidRPr="00A16597">
        <w:rPr>
          <w:rFonts w:eastAsia="Times New Roman"/>
          <w:color w:val="2B2B2B"/>
          <w:lang w:eastAsia="el-GR"/>
        </w:rPr>
        <w:t xml:space="preserve">ακολουθεί έναν άνθρωπο και τον γιο του που περιπλανιούνται στη </w:t>
      </w:r>
      <w:proofErr w:type="spellStart"/>
      <w:r w:rsidR="00741D9F" w:rsidRPr="00A16597">
        <w:rPr>
          <w:rFonts w:eastAsia="Times New Roman"/>
          <w:color w:val="2B2B2B"/>
          <w:lang w:eastAsia="el-GR"/>
        </w:rPr>
        <w:t>μετα</w:t>
      </w:r>
      <w:proofErr w:type="spellEnd"/>
      <w:r w:rsidR="00741D9F" w:rsidRPr="00A16597">
        <w:rPr>
          <w:rFonts w:eastAsia="Times New Roman"/>
          <w:color w:val="2B2B2B"/>
          <w:lang w:eastAsia="el-GR"/>
        </w:rPr>
        <w:t xml:space="preserve"> – αποκαλυπτική ερημιά ενός πυρηνικού χειμώνα.</w:t>
      </w:r>
      <w:r w:rsidR="00A16597" w:rsidRPr="00A16597">
        <w:rPr>
          <w:rFonts w:eastAsia="Times New Roman"/>
          <w:color w:val="2B2B2B"/>
          <w:lang w:eastAsia="el-GR"/>
        </w:rPr>
        <w:t xml:space="preserve"> </w:t>
      </w:r>
      <w:r w:rsidR="00741D9F" w:rsidRPr="00741D9F">
        <w:rPr>
          <w:rFonts w:eastAsia="Times New Roman"/>
          <w:color w:val="2B2B2B"/>
          <w:lang w:eastAsia="el-GR"/>
        </w:rPr>
        <w:t>Δεν υπάρχουν λειτουργικές κοινότητες, υπάρχουν μόνο άτομα που περιπλανιούνται σε διάφορα στάδια της πείνας. Δεν συναντάς άλλους ταξιδιώτες στο δρόμο, απλά κρύβε</w:t>
      </w:r>
      <w:r w:rsidR="00A16597" w:rsidRPr="00A16597">
        <w:rPr>
          <w:rFonts w:eastAsia="Times New Roman"/>
          <w:color w:val="2B2B2B"/>
          <w:lang w:eastAsia="el-GR"/>
        </w:rPr>
        <w:t xml:space="preserve">σαι και </w:t>
      </w:r>
      <w:r w:rsidR="00741D9F" w:rsidRPr="00741D9F">
        <w:rPr>
          <w:rFonts w:eastAsia="Times New Roman"/>
          <w:color w:val="2B2B2B"/>
          <w:lang w:eastAsia="el-GR"/>
        </w:rPr>
        <w:t>περιμένεις να περάσουν.</w:t>
      </w:r>
      <w:r w:rsidR="00A16597" w:rsidRPr="00A16597">
        <w:rPr>
          <w:rFonts w:eastAsia="Times New Roman"/>
          <w:color w:val="2B2B2B"/>
          <w:lang w:eastAsia="el-GR"/>
        </w:rPr>
        <w:t xml:space="preserve"> Η αγάπη τους για τον άλλον, είναι το μόνο πράγμα που τους κρατάει. Είναι μια βίαιη αλλά ισχυρή ιστορία.</w:t>
      </w:r>
    </w:p>
    <w:p w14:paraId="2F9F8020" w14:textId="25293A7C" w:rsidR="00145726" w:rsidRPr="00145726" w:rsidRDefault="00145726" w:rsidP="00A16597">
      <w:pPr>
        <w:pStyle w:val="Web"/>
        <w:shd w:val="clear" w:color="auto" w:fill="FFFFFF"/>
        <w:spacing w:after="240"/>
        <w:rPr>
          <w:rFonts w:eastAsia="Times New Roman"/>
          <w:color w:val="2B2B2B"/>
          <w:lang w:val="en-US" w:eastAsia="el-GR"/>
        </w:rPr>
      </w:pPr>
      <w:r>
        <w:rPr>
          <w:noProof/>
        </w:rPr>
        <w:drawing>
          <wp:inline distT="0" distB="0" distL="0" distR="0" wp14:anchorId="39B55B59" wp14:editId="1EAD276A">
            <wp:extent cx="5124450" cy="3314700"/>
            <wp:effectExtent l="0" t="0" r="0" b="0"/>
            <wp:docPr id="20" name="Εικόνα 20" descr="Amazon.com: The Divide (Blu-ray + DVD) : Lauren German, Michael Biehn, Milo  Ventimiglia, Courtney B. Vance, Ivan Gonzalez, Michael Eklund, Abbey  Thickson, Ashton Holmes, Rosanna Arquette, Courtney Vance, Jennifer Blanc,  Xavier 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azon.com: The Divide (Blu-ray + DVD) : Lauren German, Michael Biehn, Milo  Ventimiglia, Courtney B. Vance, Ivan Gonzalez, Michael Eklund, Abbey  Thickson, Ashton Holmes, Rosanna Arquette, Courtney Vance, Jennifer Blanc,  Xavier Ge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3314700"/>
                    </a:xfrm>
                    <a:prstGeom prst="rect">
                      <a:avLst/>
                    </a:prstGeom>
                    <a:noFill/>
                    <a:ln>
                      <a:noFill/>
                    </a:ln>
                  </pic:spPr>
                </pic:pic>
              </a:graphicData>
            </a:graphic>
          </wp:inline>
        </w:drawing>
      </w:r>
    </w:p>
    <w:p w14:paraId="030E3C0D" w14:textId="77777777" w:rsidR="00145726" w:rsidRPr="00145726" w:rsidRDefault="00145726" w:rsidP="00145726">
      <w:pPr>
        <w:pStyle w:val="Web"/>
        <w:shd w:val="clear" w:color="auto" w:fill="F3F3F3"/>
        <w:spacing w:after="150"/>
        <w:rPr>
          <w:rFonts w:ascii="Roboto Condensed" w:eastAsia="Times New Roman" w:hAnsi="Roboto Condensed"/>
          <w:color w:val="151515"/>
          <w:sz w:val="29"/>
          <w:szCs w:val="29"/>
          <w:lang w:eastAsia="el-GR"/>
        </w:rPr>
      </w:pPr>
      <w:r w:rsidRPr="00145726">
        <w:rPr>
          <w:rStyle w:val="a3"/>
          <w:b w:val="0"/>
          <w:bCs w:val="0"/>
          <w:color w:val="151515"/>
          <w:shd w:val="clear" w:color="auto" w:fill="F3F3F3"/>
        </w:rPr>
        <w:t xml:space="preserve">The </w:t>
      </w:r>
      <w:proofErr w:type="spellStart"/>
      <w:r w:rsidRPr="00145726">
        <w:rPr>
          <w:rStyle w:val="a3"/>
          <w:b w:val="0"/>
          <w:bCs w:val="0"/>
          <w:color w:val="151515"/>
          <w:shd w:val="clear" w:color="auto" w:fill="F3F3F3"/>
        </w:rPr>
        <w:t>Divide</w:t>
      </w:r>
      <w:proofErr w:type="spellEnd"/>
      <w:r w:rsidRPr="00145726">
        <w:rPr>
          <w:rStyle w:val="a3"/>
          <w:b w:val="0"/>
          <w:bCs w:val="0"/>
          <w:color w:val="151515"/>
          <w:shd w:val="clear" w:color="auto" w:fill="F3F3F3"/>
        </w:rPr>
        <w:t xml:space="preserve"> (2011)</w:t>
      </w:r>
      <w:r>
        <w:rPr>
          <w:rStyle w:val="a3"/>
          <w:b w:val="0"/>
          <w:bCs w:val="0"/>
          <w:color w:val="151515"/>
          <w:shd w:val="clear" w:color="auto" w:fill="F3F3F3"/>
        </w:rPr>
        <w:t xml:space="preserve"> </w:t>
      </w:r>
      <w:r w:rsidRPr="00145726">
        <w:rPr>
          <w:rFonts w:eastAsia="Times New Roman"/>
          <w:color w:val="151515"/>
          <w:lang w:eastAsia="el-GR"/>
        </w:rPr>
        <w:t>Μετά από μια πυρηνική επίθεση στην Νέα Υόρκη, οι επιζώντες μαζεύονται για μέρες στο υπόγειο μιας πολυκατοικίας. Με τα τρόφιμα να λιγοστεύουν και τον φόβο για την επιβίωσης τους, οδηγούνται όλοι στα άκρα.</w:t>
      </w:r>
    </w:p>
    <w:p w14:paraId="577D95CA" w14:textId="3689B2FF" w:rsidR="00B303F4" w:rsidRDefault="00B303F4" w:rsidP="006D0328">
      <w:pPr>
        <w:spacing w:after="0" w:line="240" w:lineRule="auto"/>
        <w:jc w:val="both"/>
        <w:rPr>
          <w:rFonts w:ascii="Times New Roman" w:hAnsi="Times New Roman" w:cs="Times New Roman"/>
          <w:sz w:val="24"/>
          <w:szCs w:val="24"/>
          <w:shd w:val="clear" w:color="auto" w:fill="FFFFFF"/>
        </w:rPr>
      </w:pPr>
    </w:p>
    <w:p w14:paraId="5BA4B395" w14:textId="218C48E1" w:rsidR="007376C7" w:rsidRDefault="00355349" w:rsidP="006D0328">
      <w:pPr>
        <w:spacing w:after="0" w:line="240" w:lineRule="auto"/>
        <w:jc w:val="both"/>
        <w:rPr>
          <w:rFonts w:ascii="Times New Roman" w:hAnsi="Times New Roman" w:cs="Times New Roman"/>
          <w:color w:val="000000" w:themeColor="text1"/>
          <w:sz w:val="52"/>
          <w:szCs w:val="52"/>
          <w:shd w:val="clear" w:color="auto" w:fill="FFFFFF"/>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5349">
        <w:rPr>
          <w:rFonts w:ascii="Times New Roman" w:hAnsi="Times New Roman" w:cs="Times New Roman"/>
          <w:color w:val="000000" w:themeColor="text1"/>
          <w:sz w:val="52"/>
          <w:szCs w:val="52"/>
          <w:shd w:val="clear" w:color="auto" w:fill="FFFFFF"/>
          <w14:glow w14:rad="228600">
            <w14:schemeClr w14:val="accent2">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Πόσο πιθανός είναι ένας πόλεμος Ελλάδας - Τουρκίας στο άμεσο μέλλον;</w:t>
      </w:r>
    </w:p>
    <w:p w14:paraId="1DD4AA98" w14:textId="57F720E3" w:rsidR="00C210B2" w:rsidRDefault="00C210B2" w:rsidP="00C210B2">
      <w:r>
        <w:t xml:space="preserve">Ιστορικοί και πολιτικοί αναλυτές διεθνώς δεν αποκλείουν αυτό το ενδεχόμενο παρ’ ότι Ελλάδα και Τουρκία ανήκουν </w:t>
      </w:r>
      <w:r w:rsidR="007F3E03">
        <w:t xml:space="preserve">σε κοινό αμυντικό συνασπισμό,  το ΝΑΤΟ. Παρά την αναγνώριση της ίδρυσης του ελληνικού κράτους το 1830 και από την Οθωμανική Αυτοκρατορία οι δύο λαοί δε φαίνεται να έχουν πετύχει μια αποτελεσματική διευθέτηση των διαφορών τους έως σήμερα. Από την άλλη το ήδη τεταμένο κλίμα </w:t>
      </w:r>
      <w:r w:rsidR="003A47CB">
        <w:t xml:space="preserve"> μεταξύ των δύο χωρών </w:t>
      </w:r>
      <w:r w:rsidR="007F3E03">
        <w:t>φαίνεται να επιβαρύν</w:t>
      </w:r>
      <w:r w:rsidR="003A47CB">
        <w:t>ετα</w:t>
      </w:r>
      <w:r w:rsidR="007F3E03">
        <w:t>ι και</w:t>
      </w:r>
      <w:r w:rsidR="003A47CB">
        <w:t xml:space="preserve"> από</w:t>
      </w:r>
      <w:r w:rsidR="007F3E03">
        <w:t xml:space="preserve"> το ξέσπασμα του πολέμου της Ουκρανίας. </w:t>
      </w:r>
      <w:r w:rsidR="00FA3BE5">
        <w:t xml:space="preserve">Υπάρχει η πιθανότητα η </w:t>
      </w:r>
      <w:r w:rsidR="003A47CB">
        <w:t xml:space="preserve">λεγόμενη αναθεωρητική στάση της Τουρκίας έναντι των συνθηκών, η αμφισβήτηση δηλαδή της διευθέτησης των ελληνοτουρκικών  συνόρων, όπως αυτή είχε επιτευχθεί με τη συνθήκη της Λοζάνης το 1923 , μετά τη μικρασιατική καταστροφή, </w:t>
      </w:r>
      <w:r w:rsidR="00FA3BE5">
        <w:t xml:space="preserve">να υποστηριχθεί και να ενισχυθεί από την επεμβατική πολιτική της Ρωσίας στην Ουκρανία. </w:t>
      </w:r>
    </w:p>
    <w:p w14:paraId="3EB57F6E" w14:textId="59AA1962" w:rsidR="00336967" w:rsidRDefault="00336967" w:rsidP="00C210B2">
      <w:r>
        <w:t xml:space="preserve">Τι θα έλεγε άραγε σήμερα ο Ελευθέριος Βενιζέλος , ο </w:t>
      </w:r>
      <w:r w:rsidR="001519FA">
        <w:t xml:space="preserve"> πρωτεργάτης της συνθήκης της Λοζάνης, αν μπορούσε να μας μιλήσει; Οι μαθητές του Α1 του τρίτου ΕΠΑ.Λ Αχαρνών προετοίμασαν ερωτήσεις και με τη βοήθεια της βιβλιογραφίας</w:t>
      </w:r>
      <w:r w:rsidR="0081739C">
        <w:t xml:space="preserve"> και των πηγών</w:t>
      </w:r>
      <w:r w:rsidR="001519FA">
        <w:t xml:space="preserve">  δημιούργησαν μια φανταστική συνέντευξη με το μεγάλο πολιτικό που ανέδειξε με το μοναδικό δικό του τρόπο τα οράματα της σύγχρονης Ελλάδας. </w:t>
      </w:r>
    </w:p>
    <w:p w14:paraId="399E4C97" w14:textId="5A6387EE" w:rsidR="00191982" w:rsidRDefault="00191982" w:rsidP="00191982">
      <w:pPr>
        <w:jc w:val="center"/>
      </w:pPr>
      <w:r>
        <w:rPr>
          <w:noProof/>
        </w:rPr>
        <w:drawing>
          <wp:inline distT="0" distB="0" distL="0" distR="0" wp14:anchorId="3762A5C7" wp14:editId="6DC1419A">
            <wp:extent cx="5160645" cy="4581525"/>
            <wp:effectExtent l="0" t="0" r="1905" b="9525"/>
            <wp:docPr id="8" name="Εικόνα 8" descr="Σαν σήμερα πέθανε το 1936 ο Ελευθέριος Βενιζέλος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αν σήμερα πέθανε το 1936 ο Ελευθέριος Βενιζέλος | in.g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916" cy="4581766"/>
                    </a:xfrm>
                    <a:prstGeom prst="rect">
                      <a:avLst/>
                    </a:prstGeom>
                    <a:noFill/>
                    <a:ln>
                      <a:noFill/>
                    </a:ln>
                  </pic:spPr>
                </pic:pic>
              </a:graphicData>
            </a:graphic>
          </wp:inline>
        </w:drawing>
      </w:r>
    </w:p>
    <w:p w14:paraId="394421E7" w14:textId="51F9A22A" w:rsidR="00191982" w:rsidRPr="00AF5DDD" w:rsidRDefault="001519FA" w:rsidP="00191982">
      <w:pPr>
        <w:jc w:val="center"/>
        <w:rPr>
          <w:b/>
          <w:bCs/>
          <w:color w:val="FF0000"/>
          <w:sz w:val="27"/>
          <w:szCs w:val="27"/>
        </w:rPr>
      </w:pPr>
      <w:r>
        <w:rPr>
          <w:b/>
          <w:bCs/>
          <w:color w:val="FF0000"/>
          <w:sz w:val="32"/>
          <w:szCs w:val="32"/>
        </w:rPr>
        <w:lastRenderedPageBreak/>
        <w:t>ΦΑΝΤΑΣΤΙΚΗ ΣΥΝΕΝΤΕΥΞΗ ΜΕ ΤΟΝ ΕΛΕΥΘΕΡΙΟ ΒΕΝΙΖΕΛΟ</w:t>
      </w:r>
    </w:p>
    <w:p w14:paraId="70CF163F" w14:textId="7F47AB20" w:rsidR="00191982" w:rsidRPr="00AF5DDD" w:rsidRDefault="00191982" w:rsidP="00191982">
      <w:pPr>
        <w:pStyle w:val="a4"/>
        <w:numPr>
          <w:ilvl w:val="0"/>
          <w:numId w:val="3"/>
        </w:numPr>
        <w:jc w:val="both"/>
        <w:rPr>
          <w:b/>
          <w:bCs/>
          <w:sz w:val="27"/>
          <w:szCs w:val="27"/>
        </w:rPr>
      </w:pPr>
      <w:r w:rsidRPr="00AF5DDD">
        <w:rPr>
          <w:b/>
          <w:bCs/>
          <w:sz w:val="27"/>
          <w:szCs w:val="27"/>
        </w:rPr>
        <w:t>Τι σας οδήγησε στη δημιουργία της Κυβέρνησης Εθνικής Αμύνης στη Θεσσαλονίκη</w:t>
      </w:r>
      <w:r w:rsidR="0081739C" w:rsidRPr="00AF5DDD">
        <w:rPr>
          <w:b/>
          <w:bCs/>
          <w:sz w:val="27"/>
          <w:szCs w:val="27"/>
        </w:rPr>
        <w:t xml:space="preserve"> , το 1916</w:t>
      </w:r>
      <w:r w:rsidRPr="00AF5DDD">
        <w:rPr>
          <w:b/>
          <w:bCs/>
          <w:sz w:val="27"/>
          <w:szCs w:val="27"/>
        </w:rPr>
        <w:t>;</w:t>
      </w:r>
    </w:p>
    <w:p w14:paraId="120A3A65" w14:textId="107664AC" w:rsidR="00191982" w:rsidRPr="00AF5DDD" w:rsidRDefault="0010286A" w:rsidP="00191982">
      <w:pPr>
        <w:pStyle w:val="a4"/>
        <w:jc w:val="both"/>
        <w:rPr>
          <w:b/>
          <w:bCs/>
          <w:color w:val="C00000"/>
          <w:sz w:val="27"/>
          <w:szCs w:val="27"/>
        </w:rPr>
      </w:pPr>
      <w:r w:rsidRPr="00AF5DDD">
        <w:rPr>
          <w:b/>
          <w:bCs/>
          <w:color w:val="000000" w:themeColor="text1"/>
          <w:sz w:val="27"/>
          <w:szCs w:val="27"/>
        </w:rPr>
        <w:t>«</w:t>
      </w:r>
      <w:r w:rsidR="0081739C" w:rsidRPr="00AF5DDD">
        <w:rPr>
          <w:b/>
          <w:bCs/>
          <w:color w:val="002060"/>
          <w:sz w:val="27"/>
          <w:szCs w:val="27"/>
        </w:rPr>
        <w:t xml:space="preserve">Ό,τι είχαμε αποκτήσει με τη συνθήκη του Βουκουρεστίου κινδύνευε να χαθεί μετά την εισβολή των </w:t>
      </w:r>
      <w:proofErr w:type="spellStart"/>
      <w:r w:rsidR="0081739C" w:rsidRPr="00AF5DDD">
        <w:rPr>
          <w:b/>
          <w:bCs/>
          <w:color w:val="002060"/>
          <w:sz w:val="27"/>
          <w:szCs w:val="27"/>
        </w:rPr>
        <w:t>γερμανοβουλγαρικών</w:t>
      </w:r>
      <w:proofErr w:type="spellEnd"/>
      <w:r w:rsidR="0081739C" w:rsidRPr="00AF5DDD">
        <w:rPr>
          <w:b/>
          <w:bCs/>
          <w:color w:val="002060"/>
          <w:sz w:val="27"/>
          <w:szCs w:val="27"/>
        </w:rPr>
        <w:t xml:space="preserve"> στρατευμάτων στα μακεδονικά εδάφη. Έως τότε η πολιτική μας συνίστατο στη διατήρηση της ουδετερότητας . Μετά τα γεγονότα αυτά όμως οφείλαμε να αντιδράσουμε. Άλλωστε ήδη είχαμε κληθεί να συμμετάσχουμε στον πόλεμο με συμφέροντα ανταλλάγματα , τα οποία θα δημιουργούσαν μια Ελλάδα μεγάλη , ισχυρή , τέτοια που ούτε οι πιο αισιόδοξοι θα μπορούσαν να είχαν φαντασθεί καν πριν λίγα χρόνια</w:t>
      </w:r>
      <w:r w:rsidRPr="00AF5DDD">
        <w:rPr>
          <w:b/>
          <w:bCs/>
          <w:color w:val="000000" w:themeColor="text1"/>
          <w:sz w:val="27"/>
          <w:szCs w:val="27"/>
        </w:rPr>
        <w:t>»</w:t>
      </w:r>
      <w:r w:rsidR="0081739C" w:rsidRPr="00AF5DDD">
        <w:rPr>
          <w:b/>
          <w:bCs/>
          <w:color w:val="C00000"/>
          <w:sz w:val="27"/>
          <w:szCs w:val="27"/>
        </w:rPr>
        <w:t>(</w:t>
      </w:r>
      <w:proofErr w:type="spellStart"/>
      <w:r w:rsidR="0081739C" w:rsidRPr="00AF5DDD">
        <w:rPr>
          <w:b/>
          <w:bCs/>
          <w:color w:val="C00000"/>
          <w:sz w:val="27"/>
          <w:szCs w:val="27"/>
        </w:rPr>
        <w:t>Ε.Βενιζέλος</w:t>
      </w:r>
      <w:proofErr w:type="spellEnd"/>
      <w:r w:rsidR="0081739C" w:rsidRPr="00AF5DDD">
        <w:rPr>
          <w:b/>
          <w:bCs/>
          <w:color w:val="C00000"/>
          <w:sz w:val="27"/>
          <w:szCs w:val="27"/>
        </w:rPr>
        <w:t>, Υπόμνημα προς τον βασιλιά Κωνσταντίνο, 1915)</w:t>
      </w:r>
    </w:p>
    <w:p w14:paraId="32F44BB4" w14:textId="7C1FD2E3" w:rsidR="0090442D" w:rsidRPr="00AF5DDD" w:rsidRDefault="0090442D" w:rsidP="0090442D">
      <w:pPr>
        <w:pStyle w:val="a4"/>
        <w:numPr>
          <w:ilvl w:val="0"/>
          <w:numId w:val="3"/>
        </w:numPr>
        <w:jc w:val="both"/>
        <w:rPr>
          <w:b/>
          <w:bCs/>
          <w:color w:val="000000" w:themeColor="text1"/>
          <w:sz w:val="27"/>
          <w:szCs w:val="27"/>
        </w:rPr>
      </w:pPr>
      <w:r w:rsidRPr="00AF5DDD">
        <w:rPr>
          <w:b/>
          <w:bCs/>
          <w:color w:val="000000" w:themeColor="text1"/>
          <w:sz w:val="27"/>
          <w:szCs w:val="27"/>
        </w:rPr>
        <w:t>Η διαφωνία σας με τον βασιλιά Κωνσταντίνο δηλώνει και την αντίθεσή σας προς τον θεσμό της βασιλείας;</w:t>
      </w:r>
    </w:p>
    <w:p w14:paraId="6AEC7A7F" w14:textId="1F2C3169" w:rsidR="00194B90" w:rsidRPr="00AF5DDD" w:rsidRDefault="0010286A" w:rsidP="0010286A">
      <w:pPr>
        <w:pStyle w:val="a4"/>
        <w:spacing w:before="240"/>
        <w:jc w:val="both"/>
        <w:rPr>
          <w:b/>
          <w:bCs/>
          <w:color w:val="C00000"/>
          <w:sz w:val="27"/>
          <w:szCs w:val="27"/>
        </w:rPr>
      </w:pPr>
      <w:r w:rsidRPr="00AF5DDD">
        <w:rPr>
          <w:b/>
          <w:bCs/>
          <w:sz w:val="27"/>
          <w:szCs w:val="27"/>
        </w:rPr>
        <w:t>«</w:t>
      </w:r>
      <w:r w:rsidR="0090442D" w:rsidRPr="00AF5DDD">
        <w:rPr>
          <w:b/>
          <w:bCs/>
          <w:color w:val="002060"/>
          <w:sz w:val="27"/>
          <w:szCs w:val="27"/>
        </w:rPr>
        <w:t xml:space="preserve">Το έχω δηλώσει και στο παρελθόν ότι το </w:t>
      </w:r>
      <w:proofErr w:type="spellStart"/>
      <w:r w:rsidR="0090442D" w:rsidRPr="00AF5DDD">
        <w:rPr>
          <w:b/>
          <w:bCs/>
          <w:color w:val="002060"/>
          <w:sz w:val="27"/>
          <w:szCs w:val="27"/>
        </w:rPr>
        <w:t>Συνταγματικόν</w:t>
      </w:r>
      <w:proofErr w:type="spellEnd"/>
      <w:r w:rsidR="0090442D" w:rsidRPr="00AF5DDD">
        <w:rPr>
          <w:b/>
          <w:bCs/>
          <w:color w:val="002060"/>
          <w:sz w:val="27"/>
          <w:szCs w:val="27"/>
        </w:rPr>
        <w:t xml:space="preserve"> Πολίτευμα τάσσει τον βασιλέα ως ισχυρότατο παράγοντα προκειμένου να συνέχει την Πολιτεία από κάθε παρεκτροπή. Εφόσον  λοιπόν  έχει τα συμφέροντά του </w:t>
      </w:r>
      <w:r w:rsidRPr="00AF5DDD">
        <w:rPr>
          <w:b/>
          <w:bCs/>
          <w:color w:val="002060"/>
          <w:sz w:val="27"/>
          <w:szCs w:val="27"/>
        </w:rPr>
        <w:t>εντελώς αλληλένδετα προς τα υψηλότερα και γενικότερα συμφέροντα του έθνους , έχει στα χέρια του μεγάλη δύναμη για να πράττει το αγαθό αλλά και την ίδια στιγμή τεράστια δύναμη για να επιτρέπει το κακό, καθώς συγκρατεί την κυβέρνηση από τις παρεκτροπές στις οποίες οδηγεί η παραβίαση των νόμων. Έχω συνεπώς την ακράδαντη πεποίθηση ότι η βασιλευόμενη δημοκρατία είναι ο τύπος του πολιτεύματος που προσαρμόζεται άριστα προς την πολιτική μόρφωση του ελληνικού λαού και εξυπηρετεί με τον καλύτερο δυνατό τρόπο.</w:t>
      </w:r>
      <w:r w:rsidRPr="00AF5DDD">
        <w:rPr>
          <w:b/>
          <w:bCs/>
          <w:sz w:val="27"/>
          <w:szCs w:val="27"/>
        </w:rPr>
        <w:t>»</w:t>
      </w:r>
      <w:r w:rsidRPr="00AF5DDD">
        <w:rPr>
          <w:b/>
          <w:bCs/>
          <w:color w:val="002060"/>
          <w:sz w:val="27"/>
          <w:szCs w:val="27"/>
        </w:rPr>
        <w:t xml:space="preserve"> </w:t>
      </w:r>
      <w:r w:rsidRPr="00AF5DDD">
        <w:rPr>
          <w:b/>
          <w:bCs/>
          <w:color w:val="C00000"/>
          <w:sz w:val="27"/>
          <w:szCs w:val="27"/>
        </w:rPr>
        <w:t>(Ομιλία στο Σύνταγμα 5-9-1910)</w:t>
      </w:r>
    </w:p>
    <w:p w14:paraId="4B57DD0B" w14:textId="3B2F0EE7" w:rsidR="0010286A" w:rsidRPr="00AF5DDD" w:rsidRDefault="00F9140F" w:rsidP="0010286A">
      <w:pPr>
        <w:pStyle w:val="a4"/>
        <w:numPr>
          <w:ilvl w:val="0"/>
          <w:numId w:val="3"/>
        </w:numPr>
        <w:spacing w:before="240"/>
        <w:jc w:val="both"/>
        <w:rPr>
          <w:b/>
          <w:bCs/>
          <w:sz w:val="27"/>
          <w:szCs w:val="27"/>
        </w:rPr>
      </w:pPr>
      <w:r w:rsidRPr="00AF5DDD">
        <w:rPr>
          <w:b/>
          <w:bCs/>
          <w:sz w:val="27"/>
          <w:szCs w:val="27"/>
        </w:rPr>
        <w:t>Αν μπορούσατε να μιλήσετε σήμερα στον εκλιπόντα βασιλιά Κωνσταντίνο, τι θα του λέγατε;</w:t>
      </w:r>
    </w:p>
    <w:p w14:paraId="175B7F00" w14:textId="750B6AF4" w:rsidR="00F9140F" w:rsidRPr="00AF5DDD" w:rsidRDefault="00F9140F" w:rsidP="00F9140F">
      <w:pPr>
        <w:pStyle w:val="a4"/>
        <w:spacing w:before="240"/>
        <w:jc w:val="both"/>
        <w:rPr>
          <w:b/>
          <w:bCs/>
          <w:color w:val="C00000"/>
          <w:sz w:val="27"/>
          <w:szCs w:val="27"/>
        </w:rPr>
      </w:pPr>
      <w:r w:rsidRPr="00AF5DDD">
        <w:rPr>
          <w:b/>
          <w:bCs/>
          <w:sz w:val="27"/>
          <w:szCs w:val="27"/>
        </w:rPr>
        <w:t>«</w:t>
      </w:r>
      <w:r w:rsidRPr="00AF5DDD">
        <w:rPr>
          <w:b/>
          <w:bCs/>
          <w:color w:val="002060"/>
          <w:sz w:val="27"/>
          <w:szCs w:val="27"/>
        </w:rPr>
        <w:t xml:space="preserve">Θα του </w:t>
      </w:r>
      <w:proofErr w:type="spellStart"/>
      <w:r w:rsidRPr="00AF5DDD">
        <w:rPr>
          <w:b/>
          <w:bCs/>
          <w:color w:val="002060"/>
          <w:sz w:val="27"/>
          <w:szCs w:val="27"/>
        </w:rPr>
        <w:t>ετόνιζα</w:t>
      </w:r>
      <w:proofErr w:type="spellEnd"/>
      <w:r w:rsidRPr="00AF5DDD">
        <w:rPr>
          <w:b/>
          <w:bCs/>
          <w:color w:val="002060"/>
          <w:sz w:val="27"/>
          <w:szCs w:val="27"/>
        </w:rPr>
        <w:t xml:space="preserve"> ότι η αιτία της διαφωνίας μου προς αυτόν ήταν η προσωπική του στάση σε ζητήματα μέγιστης εθνικής σπουδαιότητας. Σύμφωνα μ’ αυτά έκρινα ότι η βασιλική αρχή στο παρελθόν δεν ασκήθηκε εκ μέρους του με τον πιο σύμφωνο τρόπο προς τα αληθινά συμφέροντα και του βασιλικού οίκου και του έθνους. </w:t>
      </w:r>
      <w:r w:rsidR="00A733AC" w:rsidRPr="00AF5DDD">
        <w:rPr>
          <w:b/>
          <w:bCs/>
          <w:color w:val="002060"/>
          <w:sz w:val="27"/>
          <w:szCs w:val="27"/>
        </w:rPr>
        <w:t>Αλλά αυτή την παρατήρηση τού την έχω ήδη κάνει ευθαρσώς , διότι οι πολιτικοί άνδρες πρέπει να έχουν το θάρρος της γνώμης τους</w:t>
      </w:r>
      <w:r w:rsidR="00A733AC" w:rsidRPr="00AF5DDD">
        <w:rPr>
          <w:b/>
          <w:bCs/>
          <w:color w:val="000000" w:themeColor="text1"/>
          <w:sz w:val="27"/>
          <w:szCs w:val="27"/>
        </w:rPr>
        <w:t xml:space="preserve">» </w:t>
      </w:r>
      <w:r w:rsidR="00A733AC" w:rsidRPr="00AF5DDD">
        <w:rPr>
          <w:b/>
          <w:bCs/>
          <w:color w:val="C00000"/>
          <w:sz w:val="27"/>
          <w:szCs w:val="27"/>
        </w:rPr>
        <w:t>(Ομιλία στο Σύνταγμα 5-9-1910)</w:t>
      </w:r>
    </w:p>
    <w:p w14:paraId="521314A4" w14:textId="0096B1B4" w:rsidR="00A733AC" w:rsidRPr="00AF5DDD" w:rsidRDefault="00440559" w:rsidP="00440559">
      <w:pPr>
        <w:pStyle w:val="a4"/>
        <w:numPr>
          <w:ilvl w:val="0"/>
          <w:numId w:val="3"/>
        </w:numPr>
        <w:spacing w:before="240"/>
        <w:jc w:val="both"/>
        <w:rPr>
          <w:b/>
          <w:bCs/>
          <w:sz w:val="27"/>
          <w:szCs w:val="27"/>
        </w:rPr>
      </w:pPr>
      <w:r w:rsidRPr="00AF5DDD">
        <w:rPr>
          <w:b/>
          <w:bCs/>
          <w:sz w:val="27"/>
          <w:szCs w:val="27"/>
        </w:rPr>
        <w:lastRenderedPageBreak/>
        <w:t>Πιστεύετε ότι θα είχε αποφευχθεί το ολοκαύτωμα των Μικρασιατών αν δεν είχε γίνει η απόβαση του ελληνικού στρατού στη Σμύρνη;</w:t>
      </w:r>
    </w:p>
    <w:p w14:paraId="302BFBD1" w14:textId="7B92B24F" w:rsidR="00440559" w:rsidRPr="00AF5DDD" w:rsidRDefault="00440559" w:rsidP="00440559">
      <w:pPr>
        <w:pStyle w:val="a4"/>
        <w:spacing w:before="240"/>
        <w:jc w:val="both"/>
        <w:rPr>
          <w:b/>
          <w:bCs/>
          <w:color w:val="002060"/>
          <w:sz w:val="27"/>
          <w:szCs w:val="27"/>
        </w:rPr>
      </w:pPr>
      <w:r w:rsidRPr="00AF5DDD">
        <w:rPr>
          <w:b/>
          <w:bCs/>
          <w:sz w:val="27"/>
          <w:szCs w:val="27"/>
        </w:rPr>
        <w:t>«</w:t>
      </w:r>
      <w:r w:rsidR="002D6889" w:rsidRPr="00AF5DDD">
        <w:rPr>
          <w:b/>
          <w:bCs/>
          <w:color w:val="002060"/>
          <w:sz w:val="27"/>
          <w:szCs w:val="27"/>
        </w:rPr>
        <w:t xml:space="preserve">Ο σκοπός μας ήταν η προστασία του ελληνικού πληθυσμού και όχι η έκθεσή του σε κίνδυνο. Θεωρώ ότι αν είχε ματαιωθεί η στρατιωτική απόβαση στη Σμύρνη οι Έλληνες θα υφίσταντο μια συστηματική και εκτεταμένη γενοκτονία ,  όπως εκείνη των Αρμενίων, η οποία είχε προηγηθεί. </w:t>
      </w:r>
    </w:p>
    <w:p w14:paraId="45CF89E5" w14:textId="6FF3E6D9" w:rsidR="002D6889" w:rsidRPr="00AF5DDD" w:rsidRDefault="002D6889" w:rsidP="00440559">
      <w:pPr>
        <w:pStyle w:val="a4"/>
        <w:spacing w:before="240"/>
        <w:jc w:val="both"/>
        <w:rPr>
          <w:b/>
          <w:bCs/>
          <w:color w:val="C00000"/>
          <w:sz w:val="27"/>
          <w:szCs w:val="27"/>
        </w:rPr>
      </w:pPr>
      <w:r w:rsidRPr="00AF5DDD">
        <w:rPr>
          <w:b/>
          <w:bCs/>
          <w:color w:val="002060"/>
          <w:sz w:val="27"/>
          <w:szCs w:val="27"/>
        </w:rPr>
        <w:t>Να σας θυμίσω άλλωστε ότι στη Μ. Ασία μεταβήκαμε όχι με δική μας πρωτοβουλία αλλά κατόπιν προσκλήσεως των Μεγάλων Συμμάχων και προς εξυπηρέτηση συμμαχικού συμφέροντος.</w:t>
      </w:r>
      <w:r w:rsidRPr="00AF5DDD">
        <w:rPr>
          <w:b/>
          <w:bCs/>
          <w:sz w:val="27"/>
          <w:szCs w:val="27"/>
        </w:rPr>
        <w:t xml:space="preserve">» </w:t>
      </w:r>
      <w:r w:rsidRPr="00AF5DDD">
        <w:rPr>
          <w:b/>
          <w:bCs/>
          <w:color w:val="C00000"/>
          <w:sz w:val="27"/>
          <w:szCs w:val="27"/>
        </w:rPr>
        <w:t>(</w:t>
      </w:r>
      <w:r w:rsidR="0068291F" w:rsidRPr="00AF5DDD">
        <w:rPr>
          <w:b/>
          <w:bCs/>
          <w:color w:val="C00000"/>
          <w:sz w:val="27"/>
          <w:szCs w:val="27"/>
        </w:rPr>
        <w:t xml:space="preserve">Επιστολή Βενιζέλου προς </w:t>
      </w:r>
      <w:proofErr w:type="spellStart"/>
      <w:r w:rsidR="0068291F" w:rsidRPr="00AF5DDD">
        <w:rPr>
          <w:b/>
          <w:bCs/>
          <w:color w:val="C00000"/>
          <w:sz w:val="27"/>
          <w:szCs w:val="27"/>
        </w:rPr>
        <w:t>Ουίνστον</w:t>
      </w:r>
      <w:proofErr w:type="spellEnd"/>
      <w:r w:rsidR="0068291F" w:rsidRPr="00AF5DDD">
        <w:rPr>
          <w:b/>
          <w:bCs/>
          <w:color w:val="C00000"/>
          <w:sz w:val="27"/>
          <w:szCs w:val="27"/>
        </w:rPr>
        <w:t xml:space="preserve"> Τσώρτσιλ , 21 – 1 – 1925)</w:t>
      </w:r>
    </w:p>
    <w:p w14:paraId="7AEBFF1A" w14:textId="5EED6997" w:rsidR="0068291F" w:rsidRPr="00AF5DDD" w:rsidRDefault="0068291F" w:rsidP="0068291F">
      <w:pPr>
        <w:pStyle w:val="a4"/>
        <w:numPr>
          <w:ilvl w:val="0"/>
          <w:numId w:val="3"/>
        </w:numPr>
        <w:spacing w:before="240"/>
        <w:jc w:val="both"/>
        <w:rPr>
          <w:b/>
          <w:bCs/>
          <w:sz w:val="27"/>
          <w:szCs w:val="27"/>
        </w:rPr>
      </w:pPr>
      <w:r w:rsidRPr="00AF5DDD">
        <w:rPr>
          <w:b/>
          <w:bCs/>
          <w:sz w:val="27"/>
          <w:szCs w:val="27"/>
        </w:rPr>
        <w:t>Αλήθεια, πώς θα χαρακτηρίζατε τη στάση των Μεγάλων Δυνάμεων έναντι της Ελλάδας σχετικά με το μικρασιατικό ζήτημα;</w:t>
      </w:r>
    </w:p>
    <w:p w14:paraId="54F8A9E2" w14:textId="184F6AED" w:rsidR="0068291F" w:rsidRPr="00AF5DDD" w:rsidRDefault="0068291F" w:rsidP="0068291F">
      <w:pPr>
        <w:pStyle w:val="a4"/>
        <w:spacing w:before="240"/>
        <w:jc w:val="both"/>
        <w:rPr>
          <w:b/>
          <w:bCs/>
          <w:color w:val="C00000"/>
          <w:sz w:val="27"/>
          <w:szCs w:val="27"/>
        </w:rPr>
      </w:pPr>
      <w:r w:rsidRPr="00AF5DDD">
        <w:rPr>
          <w:b/>
          <w:bCs/>
          <w:sz w:val="27"/>
          <w:szCs w:val="27"/>
        </w:rPr>
        <w:t>«</w:t>
      </w:r>
      <w:r w:rsidRPr="00AF5DDD">
        <w:rPr>
          <w:b/>
          <w:bCs/>
          <w:color w:val="002060"/>
          <w:sz w:val="27"/>
          <w:szCs w:val="27"/>
        </w:rPr>
        <w:t>Ενώ η Ελλάς εκπλήρωσε πιστά τις υποχρεώσεις της , τις οποίες ανέλαβε με τις συμφωνίες του 1918 και 1919 , δεν μπορεί δυστυχώς να λεχθεί ότι εξίσου πιστά εκπληρώθηκαν εκ μέρους όλων των Μεγάλων Συμμάχων οι υποχρεώσεις που οι ίδιοι ανέλαβαν απέναντι στην Ελλάδα με τις ίδιες συμφωνίες.</w:t>
      </w:r>
      <w:r w:rsidRPr="00AF5DDD">
        <w:rPr>
          <w:b/>
          <w:bCs/>
          <w:color w:val="000000" w:themeColor="text1"/>
          <w:sz w:val="27"/>
          <w:szCs w:val="27"/>
        </w:rPr>
        <w:t xml:space="preserve">» </w:t>
      </w:r>
      <w:r w:rsidRPr="00AF5DDD">
        <w:rPr>
          <w:b/>
          <w:bCs/>
          <w:color w:val="C00000"/>
          <w:sz w:val="27"/>
          <w:szCs w:val="27"/>
        </w:rPr>
        <w:t xml:space="preserve">(Επιστολή Βενιζέλου προς </w:t>
      </w:r>
      <w:proofErr w:type="spellStart"/>
      <w:r w:rsidRPr="00AF5DDD">
        <w:rPr>
          <w:b/>
          <w:bCs/>
          <w:color w:val="C00000"/>
          <w:sz w:val="27"/>
          <w:szCs w:val="27"/>
        </w:rPr>
        <w:t>Ουίνστον</w:t>
      </w:r>
      <w:proofErr w:type="spellEnd"/>
      <w:r w:rsidRPr="00AF5DDD">
        <w:rPr>
          <w:b/>
          <w:bCs/>
          <w:color w:val="C00000"/>
          <w:sz w:val="27"/>
          <w:szCs w:val="27"/>
        </w:rPr>
        <w:t xml:space="preserve"> Τσώρτσιλ, 21-1-1925)</w:t>
      </w:r>
    </w:p>
    <w:p w14:paraId="5A60F1BA" w14:textId="5817BD09" w:rsidR="001519FA" w:rsidRPr="00AF5DDD" w:rsidRDefault="005076F9" w:rsidP="005076F9">
      <w:pPr>
        <w:pStyle w:val="a4"/>
        <w:spacing w:before="240"/>
        <w:jc w:val="both"/>
        <w:rPr>
          <w:b/>
          <w:bCs/>
          <w:color w:val="C00000"/>
          <w:sz w:val="27"/>
          <w:szCs w:val="27"/>
        </w:rPr>
      </w:pPr>
      <w:r w:rsidRPr="00AF5DDD">
        <w:rPr>
          <w:b/>
          <w:bCs/>
          <w:color w:val="000000" w:themeColor="text1"/>
          <w:sz w:val="27"/>
          <w:szCs w:val="27"/>
        </w:rPr>
        <w:t>«</w:t>
      </w:r>
      <w:r w:rsidRPr="00AF5DDD">
        <w:rPr>
          <w:b/>
          <w:bCs/>
          <w:color w:val="002060"/>
          <w:sz w:val="27"/>
          <w:szCs w:val="27"/>
        </w:rPr>
        <w:t>Δεν εδικαιούντο οι Μεγάλοι Σύμμαχοι να μεταβληθούν σε εχθρό της Ελλάδας και να βοηθήσουν τον εχθρό της, την Τουρκία, ώστε να την καταβάλει.</w:t>
      </w:r>
      <w:r w:rsidRPr="00AF5DDD">
        <w:rPr>
          <w:b/>
          <w:bCs/>
          <w:sz w:val="27"/>
          <w:szCs w:val="27"/>
        </w:rPr>
        <w:t xml:space="preserve">» </w:t>
      </w:r>
      <w:r w:rsidRPr="00AF5DDD">
        <w:rPr>
          <w:b/>
          <w:bCs/>
          <w:color w:val="C00000"/>
          <w:sz w:val="27"/>
          <w:szCs w:val="27"/>
        </w:rPr>
        <w:t xml:space="preserve">(Επιστολή Βενιζέλου προς </w:t>
      </w:r>
      <w:proofErr w:type="spellStart"/>
      <w:r w:rsidRPr="00AF5DDD">
        <w:rPr>
          <w:b/>
          <w:bCs/>
          <w:color w:val="C00000"/>
          <w:sz w:val="27"/>
          <w:szCs w:val="27"/>
        </w:rPr>
        <w:t>Ουίνστον</w:t>
      </w:r>
      <w:proofErr w:type="spellEnd"/>
      <w:r w:rsidRPr="00AF5DDD">
        <w:rPr>
          <w:b/>
          <w:bCs/>
          <w:color w:val="C00000"/>
          <w:sz w:val="27"/>
          <w:szCs w:val="27"/>
        </w:rPr>
        <w:t xml:space="preserve"> Τσώρτσιλ, 21-1-1925)</w:t>
      </w:r>
    </w:p>
    <w:p w14:paraId="21BBDF08" w14:textId="5B0539DC" w:rsidR="005076F9" w:rsidRPr="00AF5DDD" w:rsidRDefault="005076F9" w:rsidP="005076F9">
      <w:pPr>
        <w:pStyle w:val="a4"/>
        <w:numPr>
          <w:ilvl w:val="0"/>
          <w:numId w:val="3"/>
        </w:numPr>
        <w:spacing w:before="240"/>
        <w:jc w:val="both"/>
        <w:rPr>
          <w:b/>
          <w:bCs/>
          <w:sz w:val="27"/>
          <w:szCs w:val="27"/>
        </w:rPr>
      </w:pPr>
      <w:r w:rsidRPr="00AF5DDD">
        <w:rPr>
          <w:b/>
          <w:bCs/>
          <w:sz w:val="27"/>
          <w:szCs w:val="27"/>
        </w:rPr>
        <w:t xml:space="preserve">Η συνθήκη των </w:t>
      </w:r>
      <w:proofErr w:type="spellStart"/>
      <w:r w:rsidRPr="00AF5DDD">
        <w:rPr>
          <w:b/>
          <w:bCs/>
          <w:sz w:val="27"/>
          <w:szCs w:val="27"/>
        </w:rPr>
        <w:t>Σεβρών</w:t>
      </w:r>
      <w:proofErr w:type="spellEnd"/>
      <w:r w:rsidRPr="00AF5DDD">
        <w:rPr>
          <w:b/>
          <w:bCs/>
          <w:sz w:val="27"/>
          <w:szCs w:val="27"/>
        </w:rPr>
        <w:t xml:space="preserve"> δεν εφαρμόστηκε ποτέ. Θεωρείτε παρ’ όλα αυτά ότι ήταν η μεγαλύτερη πολιτική σας επιτυχία;</w:t>
      </w:r>
    </w:p>
    <w:p w14:paraId="7289948C" w14:textId="3CD9ED50" w:rsidR="005076F9" w:rsidRPr="00AF5DDD" w:rsidRDefault="005076F9" w:rsidP="005076F9">
      <w:pPr>
        <w:pStyle w:val="a4"/>
        <w:spacing w:before="240"/>
        <w:jc w:val="both"/>
        <w:rPr>
          <w:b/>
          <w:bCs/>
          <w:color w:val="002060"/>
          <w:sz w:val="27"/>
          <w:szCs w:val="27"/>
        </w:rPr>
      </w:pPr>
      <w:r w:rsidRPr="00AF5DDD">
        <w:rPr>
          <w:b/>
          <w:bCs/>
          <w:sz w:val="27"/>
          <w:szCs w:val="27"/>
        </w:rPr>
        <w:t>«</w:t>
      </w:r>
      <w:r w:rsidRPr="00AF5DDD">
        <w:rPr>
          <w:b/>
          <w:bCs/>
          <w:color w:val="002060"/>
          <w:sz w:val="27"/>
          <w:szCs w:val="27"/>
        </w:rPr>
        <w:t xml:space="preserve">Ως συνθήκη, δηλαδή ως </w:t>
      </w:r>
      <w:r w:rsidRPr="00AF5DDD">
        <w:rPr>
          <w:b/>
          <w:bCs/>
          <w:color w:val="002060"/>
          <w:sz w:val="27"/>
          <w:szCs w:val="27"/>
          <w:lang w:val="en-US"/>
        </w:rPr>
        <w:t>de</w:t>
      </w:r>
      <w:r w:rsidRPr="00AF5DDD">
        <w:rPr>
          <w:b/>
          <w:bCs/>
          <w:color w:val="002060"/>
          <w:sz w:val="27"/>
          <w:szCs w:val="27"/>
        </w:rPr>
        <w:t xml:space="preserve"> </w:t>
      </w:r>
      <w:r w:rsidRPr="00AF5DDD">
        <w:rPr>
          <w:b/>
          <w:bCs/>
          <w:color w:val="002060"/>
          <w:sz w:val="27"/>
          <w:szCs w:val="27"/>
          <w:lang w:val="en-US"/>
        </w:rPr>
        <w:t>facto</w:t>
      </w:r>
      <w:r w:rsidRPr="00AF5DDD">
        <w:rPr>
          <w:b/>
          <w:bCs/>
          <w:color w:val="002060"/>
          <w:sz w:val="27"/>
          <w:szCs w:val="27"/>
        </w:rPr>
        <w:t xml:space="preserve"> αναγνώριση της ύπαρξης ελληνικών πληθυσμών στη Μ. Ασία και των δικαιωμάτων τους , αποτελεί πρωτοφανές διπλωματικό επίτευγμα. </w:t>
      </w:r>
      <w:r w:rsidR="006571F3" w:rsidRPr="00AF5DDD">
        <w:rPr>
          <w:b/>
          <w:bCs/>
          <w:color w:val="002060"/>
          <w:sz w:val="27"/>
          <w:szCs w:val="27"/>
        </w:rPr>
        <w:t xml:space="preserve">Ως ιστορικό τετελεσμένο σηματοδότησε την αυγή μιας νέας εποχής κατά την οποία η Ελλάδα μέλλει να διαδραματίσει τον σπουδαιότερο έναντι των βαλκανικών γειτόνων της ρόλο στη διεθνή σκηνή. </w:t>
      </w:r>
    </w:p>
    <w:p w14:paraId="0F71FBAB" w14:textId="596CA0E3" w:rsidR="006571F3" w:rsidRPr="00AF5DDD" w:rsidRDefault="006571F3" w:rsidP="005076F9">
      <w:pPr>
        <w:pStyle w:val="a4"/>
        <w:spacing w:before="240"/>
        <w:jc w:val="both"/>
        <w:rPr>
          <w:b/>
          <w:bCs/>
          <w:color w:val="C00000"/>
          <w:sz w:val="27"/>
          <w:szCs w:val="27"/>
        </w:rPr>
      </w:pPr>
      <w:r w:rsidRPr="00AF5DDD">
        <w:rPr>
          <w:b/>
          <w:bCs/>
          <w:color w:val="002060"/>
          <w:sz w:val="27"/>
          <w:szCs w:val="27"/>
        </w:rPr>
        <w:t xml:space="preserve">Δυστυχώς όμως στην πράξη απεδείχθη πιο εύθραυστη από την πορσελάνη των </w:t>
      </w:r>
      <w:proofErr w:type="spellStart"/>
      <w:r w:rsidRPr="00AF5DDD">
        <w:rPr>
          <w:b/>
          <w:bCs/>
          <w:color w:val="002060"/>
          <w:sz w:val="27"/>
          <w:szCs w:val="27"/>
        </w:rPr>
        <w:t>Σεβρών</w:t>
      </w:r>
      <w:proofErr w:type="spellEnd"/>
      <w:r w:rsidRPr="00AF5DDD">
        <w:rPr>
          <w:b/>
          <w:bCs/>
          <w:color w:val="002060"/>
          <w:sz w:val="27"/>
          <w:szCs w:val="27"/>
        </w:rPr>
        <w:t xml:space="preserve">. Συνεπώς η μεγαλύτερη πολιτική μου επιτυχία δεν υπήρξε αυτή καθ’ αυτή  συνθήκη αλλά η δια της συνθήκης αυτής έμπρακτη παραδοχή εκ μέρους των τεσσάρων Μεγάλων Δυνάμεων ότι η </w:t>
      </w:r>
      <w:r w:rsidRPr="00AF5DDD">
        <w:rPr>
          <w:b/>
          <w:bCs/>
          <w:color w:val="002060"/>
          <w:sz w:val="27"/>
          <w:szCs w:val="27"/>
          <w:u w:val="single"/>
        </w:rPr>
        <w:t xml:space="preserve"> Ελλάς δεν πηγαίνει εκεί που της λείπει εθνολογική βάση.</w:t>
      </w:r>
      <w:r w:rsidRPr="00AF5DDD">
        <w:rPr>
          <w:b/>
          <w:bCs/>
          <w:sz w:val="27"/>
          <w:szCs w:val="27"/>
        </w:rPr>
        <w:t xml:space="preserve">» </w:t>
      </w:r>
      <w:r w:rsidR="00CE3161" w:rsidRPr="00AF5DDD">
        <w:rPr>
          <w:b/>
          <w:bCs/>
          <w:color w:val="C00000"/>
          <w:sz w:val="27"/>
          <w:szCs w:val="27"/>
        </w:rPr>
        <w:t xml:space="preserve">(Υπόμνημα Βενιζέλου στο </w:t>
      </w:r>
      <w:proofErr w:type="spellStart"/>
      <w:r w:rsidR="00CE3161" w:rsidRPr="00AF5DDD">
        <w:rPr>
          <w:b/>
          <w:bCs/>
          <w:color w:val="C00000"/>
          <w:sz w:val="27"/>
          <w:szCs w:val="27"/>
        </w:rPr>
        <w:t>Συμβούλκιο</w:t>
      </w:r>
      <w:proofErr w:type="spellEnd"/>
      <w:r w:rsidR="00CE3161" w:rsidRPr="00AF5DDD">
        <w:rPr>
          <w:b/>
          <w:bCs/>
          <w:color w:val="C00000"/>
          <w:sz w:val="27"/>
          <w:szCs w:val="27"/>
        </w:rPr>
        <w:t xml:space="preserve"> των Τεσσάρων Μεγάλων 1918)</w:t>
      </w:r>
    </w:p>
    <w:p w14:paraId="37650FD7" w14:textId="4425F973" w:rsidR="00CE3161" w:rsidRPr="00AF5DDD" w:rsidRDefault="00CE3161" w:rsidP="00CE3161">
      <w:pPr>
        <w:pStyle w:val="a4"/>
        <w:numPr>
          <w:ilvl w:val="0"/>
          <w:numId w:val="3"/>
        </w:numPr>
        <w:spacing w:before="240"/>
        <w:jc w:val="both"/>
        <w:rPr>
          <w:b/>
          <w:bCs/>
          <w:color w:val="000000" w:themeColor="text1"/>
          <w:sz w:val="27"/>
          <w:szCs w:val="27"/>
        </w:rPr>
      </w:pPr>
      <w:r w:rsidRPr="00AF5DDD">
        <w:rPr>
          <w:b/>
          <w:bCs/>
          <w:color w:val="000000" w:themeColor="text1"/>
          <w:sz w:val="27"/>
          <w:szCs w:val="27"/>
        </w:rPr>
        <w:lastRenderedPageBreak/>
        <w:t>Γιατί πιστεύετε ότι χάσατε τις εκλογές του 1920, παρά τις επιτυχίες σας στην εξωτερική πολιτική;</w:t>
      </w:r>
    </w:p>
    <w:p w14:paraId="7FDF909B" w14:textId="0696A77F" w:rsidR="00CE3161" w:rsidRPr="00AF5DDD" w:rsidRDefault="00CE3161" w:rsidP="00CE3161">
      <w:pPr>
        <w:pStyle w:val="a4"/>
        <w:spacing w:before="240"/>
        <w:jc w:val="both"/>
        <w:rPr>
          <w:b/>
          <w:bCs/>
          <w:color w:val="C00000"/>
          <w:sz w:val="27"/>
          <w:szCs w:val="27"/>
        </w:rPr>
      </w:pPr>
      <w:r w:rsidRPr="00AF5DDD">
        <w:rPr>
          <w:b/>
          <w:bCs/>
          <w:color w:val="000000" w:themeColor="text1"/>
          <w:sz w:val="27"/>
          <w:szCs w:val="27"/>
        </w:rPr>
        <w:t>«</w:t>
      </w:r>
      <w:r w:rsidRPr="00AF5DDD">
        <w:rPr>
          <w:b/>
          <w:bCs/>
          <w:color w:val="002060"/>
          <w:sz w:val="27"/>
          <w:szCs w:val="27"/>
        </w:rPr>
        <w:t>Ο λαός μου διατελούσε σε συνεχή σχεδόν πόλεμο από το 1912. Κι ενώ για όλους τους άλλους Συμμάχους είχε τερματισθεί από το 1918 , γι</w:t>
      </w:r>
      <w:r w:rsidR="00CE46E2" w:rsidRPr="00AF5DDD">
        <w:rPr>
          <w:b/>
          <w:bCs/>
          <w:color w:val="002060"/>
          <w:sz w:val="27"/>
          <w:szCs w:val="27"/>
        </w:rPr>
        <w:t>α τους Έλληνες διαρκούσε έως το 1920. Και όταν κατά την εκλογική περίοδο με ρωτούσαν πότε θα τελειώσει αυτός ο πόλεμος , απαντούσα ότι δεν είμαι σε θέση να ορίσω προθεσμία. Αλλά ένας από τους σκοπούς του Μεγάλου Πολέμου ήταν η εξασφάλιση της ελευθερίας των μικρών κρατών. Σύμφωνα λοιπόν με αυτές τις διακηρύξεις ο Ελληνικός Λαός θεώρησε ότι είναι ελεύθερος να καταψηφίσει την κυβέρνηση και να επαναφέρει τον βασιλιά Κωνσταντίνο.</w:t>
      </w:r>
      <w:r w:rsidR="00CE46E2" w:rsidRPr="00AF5DDD">
        <w:rPr>
          <w:b/>
          <w:bCs/>
          <w:color w:val="000000" w:themeColor="text1"/>
          <w:sz w:val="27"/>
          <w:szCs w:val="27"/>
        </w:rPr>
        <w:t xml:space="preserve">» </w:t>
      </w:r>
      <w:r w:rsidRPr="00AF5DDD">
        <w:rPr>
          <w:b/>
          <w:bCs/>
          <w:color w:val="002060"/>
          <w:sz w:val="27"/>
          <w:szCs w:val="27"/>
        </w:rPr>
        <w:t xml:space="preserve"> </w:t>
      </w:r>
      <w:r w:rsidR="000C116D" w:rsidRPr="00AF5DDD">
        <w:rPr>
          <w:b/>
          <w:bCs/>
          <w:color w:val="C00000"/>
          <w:sz w:val="27"/>
          <w:szCs w:val="27"/>
        </w:rPr>
        <w:t xml:space="preserve">(Επιστολή Βενιζέλου προς </w:t>
      </w:r>
      <w:proofErr w:type="spellStart"/>
      <w:r w:rsidR="000C116D" w:rsidRPr="00AF5DDD">
        <w:rPr>
          <w:b/>
          <w:bCs/>
          <w:color w:val="C00000"/>
          <w:sz w:val="27"/>
          <w:szCs w:val="27"/>
        </w:rPr>
        <w:t>Ουίνστον</w:t>
      </w:r>
      <w:proofErr w:type="spellEnd"/>
      <w:r w:rsidR="000C116D" w:rsidRPr="00AF5DDD">
        <w:rPr>
          <w:b/>
          <w:bCs/>
          <w:color w:val="C00000"/>
          <w:sz w:val="27"/>
          <w:szCs w:val="27"/>
        </w:rPr>
        <w:t xml:space="preserve"> Τσώρτσιλ)</w:t>
      </w:r>
    </w:p>
    <w:p w14:paraId="5CA467E3" w14:textId="3480D1DF" w:rsidR="000C116D" w:rsidRPr="00AF5DDD" w:rsidRDefault="000C116D" w:rsidP="000C116D">
      <w:pPr>
        <w:pStyle w:val="a4"/>
        <w:numPr>
          <w:ilvl w:val="0"/>
          <w:numId w:val="3"/>
        </w:numPr>
        <w:spacing w:before="240"/>
        <w:jc w:val="both"/>
        <w:rPr>
          <w:b/>
          <w:bCs/>
          <w:sz w:val="27"/>
          <w:szCs w:val="27"/>
        </w:rPr>
      </w:pPr>
      <w:r w:rsidRPr="00AF5DDD">
        <w:rPr>
          <w:b/>
          <w:bCs/>
          <w:sz w:val="27"/>
          <w:szCs w:val="27"/>
        </w:rPr>
        <w:t>Για ποιο λόγο αναλάβατε τον ρόλο του διαμεσολαβητή για την υπογραφή της συνθήκης της Λοζάνης , αν και δε διατελείτε πλέον πρωθυπουργός;</w:t>
      </w:r>
    </w:p>
    <w:p w14:paraId="4D002ACF" w14:textId="63FEFBB2" w:rsidR="000C116D" w:rsidRPr="00AF5DDD" w:rsidRDefault="000C116D" w:rsidP="000C116D">
      <w:pPr>
        <w:pStyle w:val="a4"/>
        <w:spacing w:before="240"/>
        <w:jc w:val="both"/>
        <w:rPr>
          <w:b/>
          <w:bCs/>
          <w:color w:val="000000" w:themeColor="text1"/>
          <w:sz w:val="27"/>
          <w:szCs w:val="27"/>
        </w:rPr>
      </w:pPr>
      <w:r w:rsidRPr="00AF5DDD">
        <w:rPr>
          <w:b/>
          <w:bCs/>
          <w:sz w:val="27"/>
          <w:szCs w:val="27"/>
        </w:rPr>
        <w:t>«</w:t>
      </w:r>
      <w:r w:rsidRPr="00AF5DDD">
        <w:rPr>
          <w:b/>
          <w:bCs/>
          <w:color w:val="002060"/>
          <w:sz w:val="27"/>
          <w:szCs w:val="27"/>
        </w:rPr>
        <w:t xml:space="preserve">Γνωρίζετε πόσο η είσοδος της Ελλάδας στον πόλεμο στο πλευρό των Συμμάχων ήταν αποτέλεσμα της δικής μου επιμονής. </w:t>
      </w:r>
      <w:r w:rsidRPr="00AF5DDD">
        <w:rPr>
          <w:b/>
          <w:bCs/>
          <w:color w:val="C00000"/>
          <w:sz w:val="27"/>
          <w:szCs w:val="27"/>
        </w:rPr>
        <w:t xml:space="preserve">(Επιστολή Βενιζέλου προς </w:t>
      </w:r>
      <w:proofErr w:type="spellStart"/>
      <w:r w:rsidRPr="00AF5DDD">
        <w:rPr>
          <w:b/>
          <w:bCs/>
          <w:color w:val="C00000"/>
          <w:sz w:val="27"/>
          <w:szCs w:val="27"/>
        </w:rPr>
        <w:t>Ουίνστον</w:t>
      </w:r>
      <w:proofErr w:type="spellEnd"/>
      <w:r w:rsidRPr="00AF5DDD">
        <w:rPr>
          <w:b/>
          <w:bCs/>
          <w:color w:val="C00000"/>
          <w:sz w:val="27"/>
          <w:szCs w:val="27"/>
        </w:rPr>
        <w:t xml:space="preserve"> Τσώρτσιλ, 21-1-1925) </w:t>
      </w:r>
      <w:r w:rsidR="00F23F81" w:rsidRPr="00AF5DDD">
        <w:rPr>
          <w:b/>
          <w:bCs/>
          <w:color w:val="002060"/>
          <w:sz w:val="27"/>
          <w:szCs w:val="27"/>
        </w:rPr>
        <w:t>Για την Ελλάδα αυτός  ο πόλεμος τελειώνει σήμερα με την υπογραφή της συνθήκη αυτή. Συνεπώς η απουσία μου θα ήταν αδικαιολόγητη.</w:t>
      </w:r>
      <w:r w:rsidR="00F23F81" w:rsidRPr="00AF5DDD">
        <w:rPr>
          <w:b/>
          <w:bCs/>
          <w:color w:val="000000" w:themeColor="text1"/>
          <w:sz w:val="27"/>
          <w:szCs w:val="27"/>
        </w:rPr>
        <w:t>»</w:t>
      </w:r>
    </w:p>
    <w:p w14:paraId="480AB6DA" w14:textId="37D9B0EF" w:rsidR="00F23F81" w:rsidRPr="00AF5DDD" w:rsidRDefault="00955D70" w:rsidP="00F23F81">
      <w:pPr>
        <w:pStyle w:val="a4"/>
        <w:numPr>
          <w:ilvl w:val="0"/>
          <w:numId w:val="3"/>
        </w:numPr>
        <w:spacing w:before="240"/>
        <w:jc w:val="both"/>
        <w:rPr>
          <w:b/>
          <w:bCs/>
          <w:color w:val="000000" w:themeColor="text1"/>
          <w:sz w:val="27"/>
          <w:szCs w:val="27"/>
        </w:rPr>
      </w:pPr>
      <w:r w:rsidRPr="00AF5DDD">
        <w:rPr>
          <w:b/>
          <w:bCs/>
          <w:color w:val="000000" w:themeColor="text1"/>
          <w:sz w:val="27"/>
          <w:szCs w:val="27"/>
        </w:rPr>
        <w:t>Αν σας πρότειναν να ξαναγίνετε πρωθυπουργός της Ελλάδας σήμερα θα δεχόσασταν;</w:t>
      </w:r>
    </w:p>
    <w:p w14:paraId="35659E43" w14:textId="3E96E5C8" w:rsidR="00955D70" w:rsidRPr="00AF5DDD" w:rsidRDefault="00955D70" w:rsidP="00955D70">
      <w:pPr>
        <w:pStyle w:val="a4"/>
        <w:spacing w:before="240"/>
        <w:jc w:val="both"/>
        <w:rPr>
          <w:b/>
          <w:bCs/>
          <w:color w:val="002060"/>
          <w:sz w:val="27"/>
          <w:szCs w:val="27"/>
        </w:rPr>
      </w:pPr>
      <w:r w:rsidRPr="00AF5DDD">
        <w:rPr>
          <w:b/>
          <w:bCs/>
          <w:color w:val="000000" w:themeColor="text1"/>
          <w:sz w:val="27"/>
          <w:szCs w:val="27"/>
        </w:rPr>
        <w:t>«</w:t>
      </w:r>
      <w:r w:rsidRPr="00AF5DDD">
        <w:rPr>
          <w:b/>
          <w:bCs/>
          <w:color w:val="002060"/>
          <w:sz w:val="27"/>
          <w:szCs w:val="27"/>
        </w:rPr>
        <w:t xml:space="preserve">Όπως είπα και πριν ο ελληνικός λαός είναι ελεύθερος να εκλέξει την κυβέρνησή του. Ασφαλώς και θα δεχόμουν αν δεχόμουν την κλήση του ελληνικού λαού αλλά με μία προϋπόθεση. </w:t>
      </w:r>
      <w:r w:rsidR="00BD796C" w:rsidRPr="00AF5DDD">
        <w:rPr>
          <w:b/>
          <w:bCs/>
          <w:color w:val="002060"/>
          <w:sz w:val="27"/>
          <w:szCs w:val="27"/>
        </w:rPr>
        <w:t>Θα πρέπει  την επόμενη φορά να είμαι βέβαιος ότι</w:t>
      </w:r>
      <w:r w:rsidR="001E29F1" w:rsidRPr="00AF5DDD">
        <w:rPr>
          <w:b/>
          <w:bCs/>
          <w:color w:val="002060"/>
          <w:sz w:val="27"/>
          <w:szCs w:val="27"/>
        </w:rPr>
        <w:t xml:space="preserve"> ο ελληνικός λαός έχει συνειδητοποιήσει πως το πρόγραμμά μου είναι πρόγραμμα μεταρρυθμίσεων. </w:t>
      </w:r>
      <w:r w:rsidR="000D27BE" w:rsidRPr="00AF5DDD">
        <w:rPr>
          <w:b/>
          <w:bCs/>
          <w:color w:val="002060"/>
          <w:sz w:val="27"/>
          <w:szCs w:val="27"/>
        </w:rPr>
        <w:t xml:space="preserve">Όσο για τις </w:t>
      </w:r>
      <w:r w:rsidR="001E29F1" w:rsidRPr="00AF5DDD">
        <w:rPr>
          <w:b/>
          <w:bCs/>
          <w:color w:val="002060"/>
          <w:sz w:val="27"/>
          <w:szCs w:val="27"/>
        </w:rPr>
        <w:t xml:space="preserve">θεμελιώδεις αρχές της πολιτικής μου </w:t>
      </w:r>
      <w:r w:rsidR="000D27BE" w:rsidRPr="00AF5DDD">
        <w:rPr>
          <w:b/>
          <w:bCs/>
          <w:color w:val="002060"/>
          <w:sz w:val="27"/>
          <w:szCs w:val="27"/>
        </w:rPr>
        <w:t>σας τις υπενθυμίζω σε λίγες γραμμές</w:t>
      </w:r>
      <w:r w:rsidR="001E29F1" w:rsidRPr="00AF5DDD">
        <w:rPr>
          <w:b/>
          <w:bCs/>
          <w:color w:val="002060"/>
          <w:sz w:val="27"/>
          <w:szCs w:val="27"/>
        </w:rPr>
        <w:t>:</w:t>
      </w:r>
    </w:p>
    <w:p w14:paraId="0BA571AA" w14:textId="6D4F9569" w:rsidR="001E29F1" w:rsidRPr="00AF5DDD" w:rsidRDefault="001E29F1" w:rsidP="001E29F1">
      <w:pPr>
        <w:pStyle w:val="a4"/>
        <w:spacing w:before="240"/>
        <w:ind w:firstLine="720"/>
        <w:jc w:val="both"/>
        <w:rPr>
          <w:b/>
          <w:bCs/>
          <w:color w:val="002060"/>
          <w:sz w:val="27"/>
          <w:szCs w:val="27"/>
        </w:rPr>
      </w:pPr>
      <w:r w:rsidRPr="00AF5DDD">
        <w:rPr>
          <w:b/>
          <w:bCs/>
          <w:color w:val="002060"/>
          <w:sz w:val="27"/>
          <w:szCs w:val="27"/>
        </w:rPr>
        <w:t>Απόλυτος σεβασμός στη νομιμότητα.</w:t>
      </w:r>
    </w:p>
    <w:p w14:paraId="48F515CD" w14:textId="089438B0" w:rsidR="001E29F1" w:rsidRPr="00AF5DDD" w:rsidRDefault="001E29F1" w:rsidP="00955D70">
      <w:pPr>
        <w:pStyle w:val="a4"/>
        <w:spacing w:before="240"/>
        <w:jc w:val="both"/>
        <w:rPr>
          <w:b/>
          <w:bCs/>
          <w:color w:val="002060"/>
          <w:sz w:val="27"/>
          <w:szCs w:val="27"/>
        </w:rPr>
      </w:pPr>
      <w:r w:rsidRPr="00AF5DDD">
        <w:rPr>
          <w:b/>
          <w:bCs/>
          <w:color w:val="002060"/>
          <w:sz w:val="27"/>
          <w:szCs w:val="27"/>
        </w:rPr>
        <w:t xml:space="preserve"> </w:t>
      </w:r>
      <w:r w:rsidRPr="00AF5DDD">
        <w:rPr>
          <w:b/>
          <w:bCs/>
          <w:color w:val="002060"/>
          <w:sz w:val="27"/>
          <w:szCs w:val="27"/>
        </w:rPr>
        <w:tab/>
        <w:t>Τυφλή υποταγή στους νόμους.</w:t>
      </w:r>
    </w:p>
    <w:p w14:paraId="394F656B" w14:textId="517E06DF" w:rsidR="001E29F1" w:rsidRPr="00AF5DDD" w:rsidRDefault="001E29F1" w:rsidP="00955D70">
      <w:pPr>
        <w:pStyle w:val="a4"/>
        <w:spacing w:before="240"/>
        <w:jc w:val="both"/>
        <w:rPr>
          <w:b/>
          <w:bCs/>
          <w:color w:val="002060"/>
          <w:sz w:val="27"/>
          <w:szCs w:val="27"/>
        </w:rPr>
      </w:pPr>
      <w:r w:rsidRPr="00AF5DDD">
        <w:rPr>
          <w:b/>
          <w:bCs/>
          <w:color w:val="002060"/>
          <w:sz w:val="27"/>
          <w:szCs w:val="27"/>
        </w:rPr>
        <w:tab/>
        <w:t>Αντίσταση σε κάθε δημαγωγία.</w:t>
      </w:r>
    </w:p>
    <w:p w14:paraId="6ADA7818" w14:textId="51500DEA" w:rsidR="001E29F1" w:rsidRPr="00AF5DDD" w:rsidRDefault="001E29F1" w:rsidP="00955D70">
      <w:pPr>
        <w:pStyle w:val="a4"/>
        <w:spacing w:before="240"/>
        <w:jc w:val="both"/>
        <w:rPr>
          <w:b/>
          <w:bCs/>
          <w:color w:val="000000" w:themeColor="text1"/>
          <w:sz w:val="27"/>
          <w:szCs w:val="27"/>
        </w:rPr>
      </w:pPr>
      <w:r w:rsidRPr="00AF5DDD">
        <w:rPr>
          <w:b/>
          <w:bCs/>
          <w:color w:val="002060"/>
          <w:sz w:val="27"/>
          <w:szCs w:val="27"/>
        </w:rPr>
        <w:tab/>
        <w:t>Η κυβέρνηση να είναι το μέσο και όχι ο σκοπός.</w:t>
      </w:r>
      <w:r w:rsidRPr="00AF5DDD">
        <w:rPr>
          <w:b/>
          <w:bCs/>
          <w:color w:val="000000" w:themeColor="text1"/>
          <w:sz w:val="27"/>
          <w:szCs w:val="27"/>
        </w:rPr>
        <w:t>»</w:t>
      </w:r>
    </w:p>
    <w:p w14:paraId="0732B7B5" w14:textId="00DF3C4C" w:rsidR="001E29F1" w:rsidRPr="00AF5DDD" w:rsidRDefault="001E29F1" w:rsidP="00955D70">
      <w:pPr>
        <w:pStyle w:val="a4"/>
        <w:spacing w:before="240"/>
        <w:jc w:val="both"/>
        <w:rPr>
          <w:b/>
          <w:bCs/>
          <w:color w:val="FF0000"/>
          <w:sz w:val="27"/>
          <w:szCs w:val="27"/>
        </w:rPr>
      </w:pPr>
      <w:r w:rsidRPr="00AF5DDD">
        <w:rPr>
          <w:b/>
          <w:bCs/>
          <w:color w:val="FF0000"/>
          <w:sz w:val="27"/>
          <w:szCs w:val="27"/>
        </w:rPr>
        <w:t>(Δηλώσεις Βενιζέλου στη Βουλή 11-10-1910)</w:t>
      </w:r>
    </w:p>
    <w:p w14:paraId="60AFC2BF" w14:textId="77777777" w:rsidR="00B64639" w:rsidRPr="00B17AF9" w:rsidRDefault="00B64639" w:rsidP="006D0328">
      <w:pPr>
        <w:pStyle w:val="Web"/>
        <w:shd w:val="clear" w:color="auto" w:fill="FFFFFF"/>
        <w:spacing w:after="0" w:line="240" w:lineRule="auto"/>
        <w:textAlignment w:val="baseline"/>
        <w:rPr>
          <w:rFonts w:eastAsia="Times New Roman"/>
          <w:sz w:val="26"/>
          <w:szCs w:val="26"/>
          <w:lang w:eastAsia="el-GR"/>
        </w:rPr>
      </w:pPr>
    </w:p>
    <w:sectPr w:rsidR="00B64639" w:rsidRPr="00B17AF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Roboto Condensed">
    <w:charset w:val="00"/>
    <w:family w:val="auto"/>
    <w:pitch w:val="variable"/>
    <w:sig w:usb0="E00002FF" w:usb1="5000205B" w:usb2="00000020" w:usb3="00000000" w:csb0="0000019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F5B02"/>
    <w:multiLevelType w:val="hybridMultilevel"/>
    <w:tmpl w:val="F4921E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27C4930"/>
    <w:multiLevelType w:val="hybridMultilevel"/>
    <w:tmpl w:val="DA6C0D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30C69F7"/>
    <w:multiLevelType w:val="hybridMultilevel"/>
    <w:tmpl w:val="D6E842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892810421">
    <w:abstractNumId w:val="1"/>
  </w:num>
  <w:num w:numId="2" w16cid:durableId="708720639">
    <w:abstractNumId w:val="2"/>
  </w:num>
  <w:num w:numId="3" w16cid:durableId="753939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31"/>
    <w:rsid w:val="0001290A"/>
    <w:rsid w:val="0006177A"/>
    <w:rsid w:val="000634DE"/>
    <w:rsid w:val="00084B6B"/>
    <w:rsid w:val="000B0FF1"/>
    <w:rsid w:val="000C116D"/>
    <w:rsid w:val="000D27BE"/>
    <w:rsid w:val="000E1834"/>
    <w:rsid w:val="000F2C17"/>
    <w:rsid w:val="0010286A"/>
    <w:rsid w:val="00120A96"/>
    <w:rsid w:val="00141DCF"/>
    <w:rsid w:val="00145726"/>
    <w:rsid w:val="001519FA"/>
    <w:rsid w:val="00153F87"/>
    <w:rsid w:val="00191982"/>
    <w:rsid w:val="00194B90"/>
    <w:rsid w:val="001B449B"/>
    <w:rsid w:val="001E29F1"/>
    <w:rsid w:val="00215936"/>
    <w:rsid w:val="00226712"/>
    <w:rsid w:val="00245AEE"/>
    <w:rsid w:val="002D6889"/>
    <w:rsid w:val="002F6657"/>
    <w:rsid w:val="00336967"/>
    <w:rsid w:val="003527B5"/>
    <w:rsid w:val="00355349"/>
    <w:rsid w:val="00360827"/>
    <w:rsid w:val="003A47CB"/>
    <w:rsid w:val="003C19E2"/>
    <w:rsid w:val="004034FD"/>
    <w:rsid w:val="00440559"/>
    <w:rsid w:val="00440722"/>
    <w:rsid w:val="004707FB"/>
    <w:rsid w:val="0048271F"/>
    <w:rsid w:val="004C2C0E"/>
    <w:rsid w:val="004E7431"/>
    <w:rsid w:val="005076F9"/>
    <w:rsid w:val="00521F37"/>
    <w:rsid w:val="005256C6"/>
    <w:rsid w:val="0056534E"/>
    <w:rsid w:val="005E430A"/>
    <w:rsid w:val="00630635"/>
    <w:rsid w:val="00652FE1"/>
    <w:rsid w:val="006571F3"/>
    <w:rsid w:val="0068291F"/>
    <w:rsid w:val="0068304B"/>
    <w:rsid w:val="006D0328"/>
    <w:rsid w:val="006F62C7"/>
    <w:rsid w:val="007376C7"/>
    <w:rsid w:val="00741D9F"/>
    <w:rsid w:val="007859C3"/>
    <w:rsid w:val="007A22EA"/>
    <w:rsid w:val="007F3E03"/>
    <w:rsid w:val="0081472F"/>
    <w:rsid w:val="0081739C"/>
    <w:rsid w:val="00822465"/>
    <w:rsid w:val="008C47E7"/>
    <w:rsid w:val="008E6FDD"/>
    <w:rsid w:val="009035F7"/>
    <w:rsid w:val="0090442D"/>
    <w:rsid w:val="00936DB9"/>
    <w:rsid w:val="00955D70"/>
    <w:rsid w:val="00A16597"/>
    <w:rsid w:val="00A733AC"/>
    <w:rsid w:val="00AF5DDD"/>
    <w:rsid w:val="00B14A39"/>
    <w:rsid w:val="00B17AF9"/>
    <w:rsid w:val="00B303F4"/>
    <w:rsid w:val="00B34475"/>
    <w:rsid w:val="00B37D06"/>
    <w:rsid w:val="00B64639"/>
    <w:rsid w:val="00BD796C"/>
    <w:rsid w:val="00C210B2"/>
    <w:rsid w:val="00C67F22"/>
    <w:rsid w:val="00C87F7D"/>
    <w:rsid w:val="00CB74C0"/>
    <w:rsid w:val="00CD3D53"/>
    <w:rsid w:val="00CE3161"/>
    <w:rsid w:val="00CE46E2"/>
    <w:rsid w:val="00CE5EE4"/>
    <w:rsid w:val="00D83182"/>
    <w:rsid w:val="00DD30CC"/>
    <w:rsid w:val="00DE3FA7"/>
    <w:rsid w:val="00E02099"/>
    <w:rsid w:val="00E35AEF"/>
    <w:rsid w:val="00E87A94"/>
    <w:rsid w:val="00E94DC4"/>
    <w:rsid w:val="00EB3A24"/>
    <w:rsid w:val="00EE6706"/>
    <w:rsid w:val="00F23F81"/>
    <w:rsid w:val="00F42617"/>
    <w:rsid w:val="00F6709E"/>
    <w:rsid w:val="00F9140F"/>
    <w:rsid w:val="00FA3BE5"/>
    <w:rsid w:val="00FA6E49"/>
    <w:rsid w:val="00FD12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983A9"/>
  <w15:chartTrackingRefBased/>
  <w15:docId w15:val="{6E52C3ED-7D0B-4B13-9F3D-4A5E6F5B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0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30635"/>
    <w:rPr>
      <w:b/>
      <w:bCs/>
    </w:rPr>
  </w:style>
  <w:style w:type="character" w:styleId="-">
    <w:name w:val="Hyperlink"/>
    <w:basedOn w:val="a0"/>
    <w:uiPriority w:val="99"/>
    <w:semiHidden/>
    <w:unhideWhenUsed/>
    <w:rsid w:val="00630635"/>
    <w:rPr>
      <w:color w:val="0000FF"/>
      <w:u w:val="single"/>
    </w:rPr>
  </w:style>
  <w:style w:type="paragraph" w:styleId="Web">
    <w:name w:val="Normal (Web)"/>
    <w:basedOn w:val="a"/>
    <w:uiPriority w:val="99"/>
    <w:unhideWhenUsed/>
    <w:rsid w:val="00630635"/>
    <w:rPr>
      <w:rFonts w:ascii="Times New Roman" w:hAnsi="Times New Roman" w:cs="Times New Roman"/>
      <w:sz w:val="24"/>
      <w:szCs w:val="24"/>
    </w:rPr>
  </w:style>
  <w:style w:type="paragraph" w:styleId="a4">
    <w:name w:val="List Paragraph"/>
    <w:basedOn w:val="a"/>
    <w:uiPriority w:val="34"/>
    <w:qFormat/>
    <w:rsid w:val="00191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8095">
      <w:bodyDiv w:val="1"/>
      <w:marLeft w:val="0"/>
      <w:marRight w:val="0"/>
      <w:marTop w:val="0"/>
      <w:marBottom w:val="0"/>
      <w:divBdr>
        <w:top w:val="none" w:sz="0" w:space="0" w:color="auto"/>
        <w:left w:val="none" w:sz="0" w:space="0" w:color="auto"/>
        <w:bottom w:val="none" w:sz="0" w:space="0" w:color="auto"/>
        <w:right w:val="none" w:sz="0" w:space="0" w:color="auto"/>
      </w:divBdr>
    </w:div>
    <w:div w:id="345904982">
      <w:bodyDiv w:val="1"/>
      <w:marLeft w:val="0"/>
      <w:marRight w:val="0"/>
      <w:marTop w:val="0"/>
      <w:marBottom w:val="0"/>
      <w:divBdr>
        <w:top w:val="none" w:sz="0" w:space="0" w:color="auto"/>
        <w:left w:val="none" w:sz="0" w:space="0" w:color="auto"/>
        <w:bottom w:val="none" w:sz="0" w:space="0" w:color="auto"/>
        <w:right w:val="none" w:sz="0" w:space="0" w:color="auto"/>
      </w:divBdr>
    </w:div>
    <w:div w:id="397439624">
      <w:bodyDiv w:val="1"/>
      <w:marLeft w:val="0"/>
      <w:marRight w:val="0"/>
      <w:marTop w:val="0"/>
      <w:marBottom w:val="0"/>
      <w:divBdr>
        <w:top w:val="none" w:sz="0" w:space="0" w:color="auto"/>
        <w:left w:val="none" w:sz="0" w:space="0" w:color="auto"/>
        <w:bottom w:val="none" w:sz="0" w:space="0" w:color="auto"/>
        <w:right w:val="none" w:sz="0" w:space="0" w:color="auto"/>
      </w:divBdr>
    </w:div>
    <w:div w:id="479805491">
      <w:bodyDiv w:val="1"/>
      <w:marLeft w:val="0"/>
      <w:marRight w:val="0"/>
      <w:marTop w:val="0"/>
      <w:marBottom w:val="0"/>
      <w:divBdr>
        <w:top w:val="none" w:sz="0" w:space="0" w:color="auto"/>
        <w:left w:val="none" w:sz="0" w:space="0" w:color="auto"/>
        <w:bottom w:val="none" w:sz="0" w:space="0" w:color="auto"/>
        <w:right w:val="none" w:sz="0" w:space="0" w:color="auto"/>
      </w:divBdr>
    </w:div>
    <w:div w:id="575867798">
      <w:bodyDiv w:val="1"/>
      <w:marLeft w:val="0"/>
      <w:marRight w:val="0"/>
      <w:marTop w:val="0"/>
      <w:marBottom w:val="0"/>
      <w:divBdr>
        <w:top w:val="none" w:sz="0" w:space="0" w:color="auto"/>
        <w:left w:val="none" w:sz="0" w:space="0" w:color="auto"/>
        <w:bottom w:val="none" w:sz="0" w:space="0" w:color="auto"/>
        <w:right w:val="none" w:sz="0" w:space="0" w:color="auto"/>
      </w:divBdr>
    </w:div>
    <w:div w:id="724641676">
      <w:bodyDiv w:val="1"/>
      <w:marLeft w:val="0"/>
      <w:marRight w:val="0"/>
      <w:marTop w:val="0"/>
      <w:marBottom w:val="0"/>
      <w:divBdr>
        <w:top w:val="none" w:sz="0" w:space="0" w:color="auto"/>
        <w:left w:val="none" w:sz="0" w:space="0" w:color="auto"/>
        <w:bottom w:val="none" w:sz="0" w:space="0" w:color="auto"/>
        <w:right w:val="none" w:sz="0" w:space="0" w:color="auto"/>
      </w:divBdr>
    </w:div>
    <w:div w:id="900555657">
      <w:bodyDiv w:val="1"/>
      <w:marLeft w:val="0"/>
      <w:marRight w:val="0"/>
      <w:marTop w:val="0"/>
      <w:marBottom w:val="0"/>
      <w:divBdr>
        <w:top w:val="none" w:sz="0" w:space="0" w:color="auto"/>
        <w:left w:val="none" w:sz="0" w:space="0" w:color="auto"/>
        <w:bottom w:val="none" w:sz="0" w:space="0" w:color="auto"/>
        <w:right w:val="none" w:sz="0" w:space="0" w:color="auto"/>
      </w:divBdr>
    </w:div>
    <w:div w:id="1168666893">
      <w:bodyDiv w:val="1"/>
      <w:marLeft w:val="0"/>
      <w:marRight w:val="0"/>
      <w:marTop w:val="0"/>
      <w:marBottom w:val="0"/>
      <w:divBdr>
        <w:top w:val="none" w:sz="0" w:space="0" w:color="auto"/>
        <w:left w:val="none" w:sz="0" w:space="0" w:color="auto"/>
        <w:bottom w:val="none" w:sz="0" w:space="0" w:color="auto"/>
        <w:right w:val="none" w:sz="0" w:space="0" w:color="auto"/>
      </w:divBdr>
    </w:div>
    <w:div w:id="167695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1371</TotalTime>
  <Pages>14</Pages>
  <Words>3230</Words>
  <Characters>17445</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Θεανώ</dc:creator>
  <cp:keywords/>
  <dc:description/>
  <cp:lastModifiedBy>Θεανώ</cp:lastModifiedBy>
  <cp:revision>22</cp:revision>
  <dcterms:created xsi:type="dcterms:W3CDTF">2022-04-22T10:45:00Z</dcterms:created>
  <dcterms:modified xsi:type="dcterms:W3CDTF">2022-04-24T12:46:00Z</dcterms:modified>
</cp:coreProperties>
</file>