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CAA" w:rsidRDefault="00714CAA" w:rsidP="00714CAA">
      <w:pPr>
        <w:rPr>
          <w:b/>
          <w:bCs/>
          <w:color w:val="FF0000"/>
          <w:sz w:val="56"/>
          <w:szCs w:val="56"/>
        </w:rPr>
      </w:pPr>
    </w:p>
    <w:p w:rsidR="00714CAA" w:rsidRPr="00661711" w:rsidRDefault="00714CAA" w:rsidP="00714CAA">
      <w:pPr>
        <w:widowControl w:val="0"/>
        <w:autoSpaceDE w:val="0"/>
        <w:autoSpaceDN w:val="0"/>
        <w:adjustRightInd w:val="0"/>
        <w:spacing w:after="200" w:line="240" w:lineRule="auto"/>
        <w:rPr>
          <w:rFonts w:ascii="Times New Roman" w:eastAsiaTheme="minorEastAsia" w:hAnsi="Times New Roman" w:cs="Times New Roman"/>
          <w:b/>
          <w:bCs/>
          <w:color w:val="7030A0"/>
          <w:sz w:val="28"/>
          <w:szCs w:val="28"/>
          <w:lang w:eastAsia="el-GR"/>
        </w:rPr>
      </w:pPr>
      <w:r w:rsidRPr="00714CAA">
        <w:rPr>
          <w:rFonts w:ascii="Times New Roman" w:eastAsiaTheme="minorEastAsia" w:hAnsi="Times New Roman" w:cs="Times New Roman"/>
          <w:b/>
          <w:bCs/>
          <w:color w:val="FF0000"/>
          <w:sz w:val="28"/>
          <w:szCs w:val="28"/>
          <w:lang w:eastAsia="el-GR"/>
        </w:rPr>
        <w:t>Περιοδικό σχολικό έντυπο</w:t>
      </w:r>
      <w:r w:rsidRPr="00714CAA">
        <w:rPr>
          <w:rFonts w:ascii="Times New Roman" w:eastAsiaTheme="minorEastAsia" w:hAnsi="Times New Roman" w:cs="Times New Roman"/>
          <w:b/>
          <w:bCs/>
          <w:color w:val="FF0000"/>
          <w:sz w:val="28"/>
          <w:szCs w:val="28"/>
          <w:lang w:eastAsia="el-GR"/>
        </w:rPr>
        <w:tab/>
      </w:r>
      <w:r w:rsidR="006C0D2D" w:rsidRPr="005D1083">
        <w:rPr>
          <w:rFonts w:ascii="Times New Roman" w:eastAsiaTheme="minorEastAsia" w:hAnsi="Times New Roman" w:cs="Times New Roman"/>
          <w:b/>
          <w:bCs/>
          <w:color w:val="FF0000"/>
          <w:sz w:val="28"/>
          <w:szCs w:val="28"/>
          <w:lang w:eastAsia="el-GR"/>
        </w:rPr>
        <w:t xml:space="preserve">          </w:t>
      </w:r>
      <w:r w:rsidRPr="00714CAA">
        <w:rPr>
          <w:rFonts w:ascii="Times New Roman" w:eastAsiaTheme="minorEastAsia" w:hAnsi="Times New Roman" w:cs="Times New Roman"/>
          <w:b/>
          <w:bCs/>
          <w:color w:val="FF0000"/>
          <w:sz w:val="24"/>
          <w:szCs w:val="24"/>
          <w:lang w:eastAsia="el-GR"/>
        </w:rPr>
        <w:t>ΤΕΥΧΟΣ</w:t>
      </w:r>
      <w:r w:rsidR="00661711" w:rsidRPr="00661711">
        <w:rPr>
          <w:rFonts w:ascii="Times New Roman" w:eastAsiaTheme="minorEastAsia" w:hAnsi="Times New Roman" w:cs="Times New Roman"/>
          <w:b/>
          <w:bCs/>
          <w:color w:val="FF0000"/>
          <w:sz w:val="28"/>
          <w:szCs w:val="28"/>
          <w:lang w:eastAsia="el-GR"/>
        </w:rPr>
        <w:t xml:space="preserve"> </w:t>
      </w:r>
      <w:r w:rsidR="00661711" w:rsidRPr="00661711">
        <w:rPr>
          <w:rFonts w:ascii="Times New Roman" w:eastAsiaTheme="minorEastAsia" w:hAnsi="Times New Roman" w:cs="Times New Roman"/>
          <w:b/>
          <w:bCs/>
          <w:color w:val="7030A0"/>
          <w:sz w:val="28"/>
          <w:szCs w:val="28"/>
          <w:lang w:eastAsia="el-GR"/>
        </w:rPr>
        <w:t>3</w:t>
      </w:r>
      <w:r w:rsidR="00661711">
        <w:rPr>
          <w:rFonts w:ascii="Times New Roman" w:eastAsiaTheme="minorEastAsia" w:hAnsi="Times New Roman" w:cs="Times New Roman"/>
          <w:b/>
          <w:bCs/>
          <w:color w:val="7030A0"/>
          <w:sz w:val="28"/>
          <w:szCs w:val="28"/>
          <w:lang w:val="en-US" w:eastAsia="el-GR"/>
        </w:rPr>
        <w:t>o</w:t>
      </w:r>
      <w:r w:rsidR="00661711" w:rsidRPr="008A5B60">
        <w:rPr>
          <w:rFonts w:ascii="Times New Roman" w:eastAsiaTheme="minorEastAsia" w:hAnsi="Times New Roman" w:cs="Times New Roman"/>
          <w:b/>
          <w:bCs/>
          <w:color w:val="7030A0"/>
          <w:sz w:val="28"/>
          <w:szCs w:val="28"/>
          <w:lang w:eastAsia="el-GR"/>
        </w:rPr>
        <w:t xml:space="preserve"> </w:t>
      </w:r>
    </w:p>
    <w:p w:rsidR="00714CAA" w:rsidRDefault="006C0D2D" w:rsidP="00714CAA">
      <w:pPr>
        <w:widowControl w:val="0"/>
        <w:autoSpaceDE w:val="0"/>
        <w:autoSpaceDN w:val="0"/>
        <w:adjustRightInd w:val="0"/>
        <w:spacing w:after="200" w:line="240" w:lineRule="auto"/>
        <w:rPr>
          <w:rFonts w:ascii="Times New Roman" w:eastAsiaTheme="minorEastAsia" w:hAnsi="Times New Roman" w:cs="Times New Roman"/>
          <w:b/>
          <w:bCs/>
          <w:color w:val="FF0000"/>
          <w:sz w:val="28"/>
          <w:szCs w:val="28"/>
          <w:lang w:eastAsia="el-GR"/>
        </w:rPr>
      </w:pPr>
      <w:r>
        <w:rPr>
          <w:rFonts w:ascii="Times New Roman" w:eastAsiaTheme="minorEastAsia" w:hAnsi="Times New Roman" w:cs="Times New Roman"/>
          <w:b/>
          <w:bCs/>
          <w:color w:val="FF0000"/>
          <w:sz w:val="28"/>
          <w:szCs w:val="28"/>
          <w:lang w:eastAsia="el-GR"/>
        </w:rPr>
        <w:t>3ου ΕΠΑ.Λ  Αχαρνών</w:t>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sidRPr="005D1083">
        <w:rPr>
          <w:rFonts w:ascii="Times New Roman" w:eastAsiaTheme="minorEastAsia" w:hAnsi="Times New Roman" w:cs="Times New Roman"/>
          <w:b/>
          <w:bCs/>
          <w:color w:val="FF0000"/>
          <w:sz w:val="28"/>
          <w:szCs w:val="28"/>
          <w:lang w:eastAsia="el-GR"/>
        </w:rPr>
        <w:t xml:space="preserve">          </w:t>
      </w:r>
      <w:r w:rsidR="00714CAA" w:rsidRPr="00714CAA">
        <w:rPr>
          <w:rFonts w:ascii="Times New Roman" w:eastAsiaTheme="minorEastAsia" w:hAnsi="Times New Roman" w:cs="Times New Roman"/>
          <w:b/>
          <w:bCs/>
          <w:color w:val="FF0000"/>
          <w:sz w:val="28"/>
          <w:szCs w:val="28"/>
          <w:lang w:eastAsia="el-GR"/>
        </w:rPr>
        <w:t>ΑΦΙΕΡΩΜΑ :</w:t>
      </w:r>
      <w:r w:rsidRPr="006C0D2D">
        <w:rPr>
          <w:rFonts w:ascii="Times New Roman" w:eastAsiaTheme="minorEastAsia" w:hAnsi="Times New Roman" w:cs="Times New Roman"/>
          <w:b/>
          <w:bCs/>
          <w:color w:val="FF0000"/>
          <w:sz w:val="28"/>
          <w:szCs w:val="28"/>
          <w:lang w:eastAsia="el-GR"/>
        </w:rPr>
        <w:t xml:space="preserve"> </w:t>
      </w:r>
      <w:r>
        <w:rPr>
          <w:rFonts w:ascii="Times New Roman" w:eastAsiaTheme="minorEastAsia" w:hAnsi="Times New Roman" w:cs="Times New Roman"/>
          <w:b/>
          <w:bCs/>
          <w:color w:val="FF0000"/>
          <w:sz w:val="28"/>
          <w:szCs w:val="28"/>
          <w:lang w:eastAsia="el-GR"/>
        </w:rPr>
        <w:t>Σχολικές γιορτές</w:t>
      </w:r>
    </w:p>
    <w:p w:rsidR="00714CAA" w:rsidRPr="00714CAA" w:rsidRDefault="00714CAA" w:rsidP="00714CAA">
      <w:pPr>
        <w:widowControl w:val="0"/>
        <w:autoSpaceDE w:val="0"/>
        <w:autoSpaceDN w:val="0"/>
        <w:adjustRightInd w:val="0"/>
        <w:spacing w:after="200" w:line="240" w:lineRule="auto"/>
        <w:rPr>
          <w:rFonts w:ascii="Times New Roman" w:eastAsiaTheme="minorEastAsia" w:hAnsi="Times New Roman" w:cs="Times New Roman"/>
          <w:b/>
          <w:bCs/>
          <w:color w:val="FF0000"/>
          <w:sz w:val="28"/>
          <w:szCs w:val="28"/>
          <w:lang w:eastAsia="el-GR"/>
        </w:rPr>
      </w:pP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r>
        <w:rPr>
          <w:rFonts w:ascii="Times New Roman" w:eastAsiaTheme="minorEastAsia" w:hAnsi="Times New Roman" w:cs="Times New Roman"/>
          <w:b/>
          <w:bCs/>
          <w:color w:val="FF0000"/>
          <w:sz w:val="28"/>
          <w:szCs w:val="28"/>
          <w:lang w:eastAsia="el-GR"/>
        </w:rPr>
        <w:tab/>
      </w:r>
    </w:p>
    <w:p w:rsidR="00714CAA" w:rsidRPr="00714CAA" w:rsidRDefault="00714CAA" w:rsidP="00714CAA">
      <w:pPr>
        <w:widowControl w:val="0"/>
        <w:autoSpaceDE w:val="0"/>
        <w:autoSpaceDN w:val="0"/>
        <w:adjustRightInd w:val="0"/>
        <w:spacing w:after="200" w:line="240" w:lineRule="auto"/>
        <w:rPr>
          <w:rFonts w:ascii="Times New Roman" w:eastAsiaTheme="minorEastAsia" w:hAnsi="Times New Roman" w:cs="Times New Roman"/>
          <w:sz w:val="28"/>
          <w:szCs w:val="28"/>
          <w:lang w:eastAsia="el-GR"/>
        </w:rPr>
      </w:pPr>
      <w:r w:rsidRPr="00714CAA">
        <w:rPr>
          <w:rFonts w:ascii="Times New Roman" w:eastAsiaTheme="minorEastAsia" w:hAnsi="Times New Roman" w:cs="Times New Roman"/>
          <w:b/>
          <w:bCs/>
          <w:color w:val="FF0000"/>
          <w:sz w:val="28"/>
          <w:szCs w:val="28"/>
          <w:lang w:eastAsia="el-GR"/>
        </w:rPr>
        <w:t>ΣΧΟΛΙΚΟ ΕΤΟΣ</w:t>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r>
      <w:r w:rsidRPr="00714CAA">
        <w:rPr>
          <w:rFonts w:ascii="Times New Roman" w:eastAsiaTheme="minorEastAsia" w:hAnsi="Times New Roman" w:cs="Times New Roman"/>
          <w:b/>
          <w:bCs/>
          <w:color w:val="FF0000"/>
          <w:sz w:val="28"/>
          <w:szCs w:val="28"/>
          <w:lang w:eastAsia="el-GR"/>
        </w:rPr>
        <w:tab/>
        <w:t>2021-2022</w:t>
      </w:r>
    </w:p>
    <w:p w:rsidR="00714CAA" w:rsidRPr="00714CAA" w:rsidRDefault="00714CAA" w:rsidP="00714CAA">
      <w:pPr>
        <w:widowControl w:val="0"/>
        <w:autoSpaceDE w:val="0"/>
        <w:autoSpaceDN w:val="0"/>
        <w:adjustRightInd w:val="0"/>
        <w:spacing w:after="200" w:line="240" w:lineRule="auto"/>
        <w:jc w:val="center"/>
        <w:rPr>
          <w:rFonts w:ascii="Times New Roman" w:eastAsiaTheme="minorEastAsia" w:hAnsi="Times New Roman" w:cs="Times New Roman"/>
          <w:b/>
          <w:bCs/>
          <w:sz w:val="140"/>
          <w:szCs w:val="140"/>
          <w:lang w:eastAsia="el-GR"/>
        </w:rPr>
      </w:pPr>
      <w:r w:rsidRPr="00714CAA">
        <w:rPr>
          <w:rFonts w:ascii="Times New Roman" w:eastAsiaTheme="minorEastAsia" w:hAnsi="Times New Roman" w:cs="Times New Roman"/>
          <w:noProof/>
          <w:lang w:eastAsia="el-GR"/>
        </w:rPr>
        <w:drawing>
          <wp:inline distT="0" distB="0" distL="0" distR="0">
            <wp:extent cx="3638550" cy="1182321"/>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2106" cy="1183477"/>
                    </a:xfrm>
                    <a:prstGeom prst="rect">
                      <a:avLst/>
                    </a:prstGeom>
                    <a:noFill/>
                    <a:ln>
                      <a:noFill/>
                    </a:ln>
                  </pic:spPr>
                </pic:pic>
              </a:graphicData>
            </a:graphic>
          </wp:inline>
        </w:drawing>
      </w:r>
    </w:p>
    <w:p w:rsidR="00714CAA" w:rsidRPr="00714CAA" w:rsidRDefault="00714CAA" w:rsidP="00714CAA">
      <w:pPr>
        <w:widowControl w:val="0"/>
        <w:autoSpaceDE w:val="0"/>
        <w:autoSpaceDN w:val="0"/>
        <w:adjustRightInd w:val="0"/>
        <w:spacing w:after="200" w:line="240" w:lineRule="auto"/>
        <w:jc w:val="center"/>
        <w:rPr>
          <w:rFonts w:ascii="Times New Roman" w:eastAsiaTheme="minorEastAsia" w:hAnsi="Times New Roman" w:cs="Times New Roman"/>
          <w:b/>
          <w:bCs/>
          <w:sz w:val="144"/>
          <w:szCs w:val="144"/>
          <w:lang w:eastAsia="el-GR"/>
        </w:rPr>
      </w:pPr>
      <w:r w:rsidRPr="00714CAA">
        <w:rPr>
          <w:rFonts w:ascii="Times New Roman" w:eastAsiaTheme="minorEastAsia" w:hAnsi="Times New Roman" w:cs="Times New Roman"/>
          <w:b/>
          <w:bCs/>
          <w:sz w:val="144"/>
          <w:szCs w:val="144"/>
          <w:lang w:eastAsia="el-GR"/>
        </w:rPr>
        <w:t>Στις ΕΠΑ.Λ</w:t>
      </w:r>
      <w:r w:rsidRPr="00714CAA">
        <w:rPr>
          <w:rFonts w:ascii="Times New Roman" w:eastAsiaTheme="minorEastAsia" w:hAnsi="Times New Roman" w:cs="Times New Roman"/>
          <w:b/>
          <w:bCs/>
          <w:color w:val="FF0000"/>
          <w:sz w:val="144"/>
          <w:szCs w:val="144"/>
          <w:u w:val="single"/>
          <w:lang w:eastAsia="el-GR"/>
        </w:rPr>
        <w:t>3</w:t>
      </w:r>
      <w:r w:rsidRPr="00714CAA">
        <w:rPr>
          <w:rFonts w:ascii="Times New Roman" w:eastAsiaTheme="minorEastAsia" w:hAnsi="Times New Roman" w:cs="Times New Roman"/>
          <w:b/>
          <w:bCs/>
          <w:sz w:val="144"/>
          <w:szCs w:val="144"/>
          <w:lang w:eastAsia="el-GR"/>
        </w:rPr>
        <w:t>εις</w:t>
      </w:r>
    </w:p>
    <w:p w:rsidR="00714CAA" w:rsidRPr="00714CAA" w:rsidRDefault="00714CAA" w:rsidP="00714CAA">
      <w:pPr>
        <w:widowControl w:val="0"/>
        <w:autoSpaceDE w:val="0"/>
        <w:autoSpaceDN w:val="0"/>
        <w:adjustRightInd w:val="0"/>
        <w:spacing w:after="200" w:line="240" w:lineRule="auto"/>
        <w:jc w:val="center"/>
        <w:rPr>
          <w:rFonts w:ascii="Times New Roman" w:eastAsiaTheme="minorEastAsia" w:hAnsi="Times New Roman" w:cs="Times New Roman"/>
          <w:b/>
          <w:bCs/>
          <w:sz w:val="40"/>
          <w:szCs w:val="40"/>
          <w:lang w:eastAsia="el-GR"/>
        </w:rPr>
      </w:pPr>
      <w:r w:rsidRPr="00714CAA">
        <w:rPr>
          <w:rFonts w:ascii="Times New Roman" w:eastAsiaTheme="minorEastAsia" w:hAnsi="Times New Roman" w:cs="Times New Roman"/>
          <w:b/>
          <w:bCs/>
          <w:sz w:val="40"/>
          <w:szCs w:val="40"/>
          <w:lang w:eastAsia="el-GR"/>
        </w:rPr>
        <w:t>(για την πύρινη αλήθεια)</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b/>
          <w:bCs/>
          <w:sz w:val="24"/>
          <w:szCs w:val="24"/>
          <w:lang w:eastAsia="el-GR"/>
        </w:rPr>
        <w:t>ΣΥΓΓΡΑΦΙΚΗ ΟΜΑΔΑ</w:t>
      </w:r>
      <w:r w:rsidRPr="00714CAA">
        <w:rPr>
          <w:rFonts w:ascii="Times New Roman" w:eastAsiaTheme="minorEastAsia" w:hAnsi="Times New Roman" w:cs="Times New Roman"/>
          <w:sz w:val="24"/>
          <w:szCs w:val="24"/>
          <w:lang w:eastAsia="el-GR"/>
        </w:rPr>
        <w:t xml:space="preserve">: </w:t>
      </w:r>
      <w:proofErr w:type="spellStart"/>
      <w:r w:rsidRPr="00714CAA">
        <w:rPr>
          <w:rFonts w:ascii="Times New Roman" w:eastAsiaTheme="minorEastAsia" w:hAnsi="Times New Roman" w:cs="Times New Roman"/>
          <w:sz w:val="24"/>
          <w:szCs w:val="24"/>
          <w:lang w:eastAsia="el-GR"/>
        </w:rPr>
        <w:t>Δερματάς</w:t>
      </w:r>
      <w:proofErr w:type="spellEnd"/>
      <w:r w:rsidRPr="00714CAA">
        <w:rPr>
          <w:rFonts w:ascii="Times New Roman" w:eastAsiaTheme="minorEastAsia" w:hAnsi="Times New Roman" w:cs="Times New Roman"/>
          <w:sz w:val="24"/>
          <w:szCs w:val="24"/>
          <w:lang w:eastAsia="el-GR"/>
        </w:rPr>
        <w:t xml:space="preserve"> Α.-Καμίτση Α.- </w:t>
      </w:r>
      <w:proofErr w:type="spellStart"/>
      <w:r w:rsidRPr="00714CAA">
        <w:rPr>
          <w:rFonts w:ascii="Times New Roman" w:eastAsiaTheme="minorEastAsia" w:hAnsi="Times New Roman" w:cs="Times New Roman"/>
          <w:sz w:val="24"/>
          <w:szCs w:val="24"/>
          <w:lang w:eastAsia="el-GR"/>
        </w:rPr>
        <w:t>Κεραμιώτης</w:t>
      </w:r>
      <w:proofErr w:type="spellEnd"/>
      <w:r w:rsidRPr="00714CAA">
        <w:rPr>
          <w:rFonts w:ascii="Times New Roman" w:eastAsiaTheme="minorEastAsia" w:hAnsi="Times New Roman" w:cs="Times New Roman"/>
          <w:sz w:val="24"/>
          <w:szCs w:val="24"/>
          <w:lang w:eastAsia="el-GR"/>
        </w:rPr>
        <w:t xml:space="preserve"> Β.- Δήμου Β.</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ΥΠΕΥΘΥΝΟΙ ΕΠΙΛΟΓΗΣ ΕΙΚΟΝΩΝ: </w:t>
      </w:r>
      <w:proofErr w:type="spellStart"/>
      <w:r w:rsidRPr="00714CAA">
        <w:rPr>
          <w:rFonts w:ascii="Times New Roman" w:eastAsiaTheme="minorEastAsia" w:hAnsi="Times New Roman" w:cs="Times New Roman"/>
          <w:sz w:val="24"/>
          <w:szCs w:val="24"/>
          <w:lang w:eastAsia="el-GR"/>
        </w:rPr>
        <w:t>Ζούνης</w:t>
      </w:r>
      <w:proofErr w:type="spellEnd"/>
      <w:r w:rsidRPr="00714CAA">
        <w:rPr>
          <w:rFonts w:ascii="Times New Roman" w:eastAsiaTheme="minorEastAsia" w:hAnsi="Times New Roman" w:cs="Times New Roman"/>
          <w:sz w:val="24"/>
          <w:szCs w:val="24"/>
          <w:lang w:eastAsia="el-GR"/>
        </w:rPr>
        <w:t xml:space="preserve"> Β.-Καλημέρη Δ.-Κίτσας Ρ.- </w:t>
      </w:r>
      <w:proofErr w:type="spellStart"/>
      <w:r w:rsidRPr="00714CAA">
        <w:rPr>
          <w:rFonts w:ascii="Times New Roman" w:eastAsiaTheme="minorEastAsia" w:hAnsi="Times New Roman" w:cs="Times New Roman"/>
          <w:sz w:val="24"/>
          <w:szCs w:val="24"/>
          <w:lang w:eastAsia="el-GR"/>
        </w:rPr>
        <w:t>Καραμπεσίνη</w:t>
      </w:r>
      <w:proofErr w:type="spellEnd"/>
      <w:r w:rsidRPr="00714CAA">
        <w:rPr>
          <w:rFonts w:ascii="Times New Roman" w:eastAsiaTheme="minorEastAsia" w:hAnsi="Times New Roman" w:cs="Times New Roman"/>
          <w:sz w:val="24"/>
          <w:szCs w:val="24"/>
          <w:lang w:eastAsia="el-GR"/>
        </w:rPr>
        <w:t xml:space="preserve"> Ε.</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t xml:space="preserve">         </w:t>
      </w:r>
      <w:proofErr w:type="spellStart"/>
      <w:r w:rsidRPr="00714CAA">
        <w:rPr>
          <w:rFonts w:ascii="Times New Roman" w:eastAsiaTheme="minorEastAsia" w:hAnsi="Times New Roman" w:cs="Times New Roman"/>
          <w:sz w:val="24"/>
          <w:szCs w:val="24"/>
          <w:lang w:eastAsia="el-GR"/>
        </w:rPr>
        <w:t>Ζόπας</w:t>
      </w:r>
      <w:proofErr w:type="spellEnd"/>
      <w:r w:rsidRPr="00714CAA">
        <w:rPr>
          <w:rFonts w:ascii="Times New Roman" w:eastAsiaTheme="minorEastAsia" w:hAnsi="Times New Roman" w:cs="Times New Roman"/>
          <w:sz w:val="24"/>
          <w:szCs w:val="24"/>
          <w:lang w:eastAsia="el-GR"/>
        </w:rPr>
        <w:t xml:space="preserve"> Κ.</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ΥΠΕΥΘΥΝΟΙ ΜΟΡΦΟΠΟΙΗΣ ΚΕΙΜΕΝΩΝ: </w:t>
      </w:r>
      <w:proofErr w:type="spellStart"/>
      <w:r w:rsidRPr="00714CAA">
        <w:rPr>
          <w:rFonts w:ascii="Times New Roman" w:eastAsiaTheme="minorEastAsia" w:hAnsi="Times New Roman" w:cs="Times New Roman"/>
          <w:sz w:val="24"/>
          <w:szCs w:val="24"/>
          <w:lang w:eastAsia="el-GR"/>
        </w:rPr>
        <w:t>Καράβολας</w:t>
      </w:r>
      <w:proofErr w:type="spellEnd"/>
      <w:r w:rsidRPr="00714CAA">
        <w:rPr>
          <w:rFonts w:ascii="Times New Roman" w:eastAsiaTheme="minorEastAsia" w:hAnsi="Times New Roman" w:cs="Times New Roman"/>
          <w:sz w:val="24"/>
          <w:szCs w:val="24"/>
          <w:lang w:eastAsia="el-GR"/>
        </w:rPr>
        <w:t xml:space="preserve"> Ε.- </w:t>
      </w:r>
      <w:proofErr w:type="spellStart"/>
      <w:r w:rsidRPr="00714CAA">
        <w:rPr>
          <w:rFonts w:ascii="Times New Roman" w:eastAsiaTheme="minorEastAsia" w:hAnsi="Times New Roman" w:cs="Times New Roman"/>
          <w:sz w:val="24"/>
          <w:szCs w:val="24"/>
          <w:lang w:eastAsia="el-GR"/>
        </w:rPr>
        <w:t>Καράμπαλης</w:t>
      </w:r>
      <w:proofErr w:type="spellEnd"/>
      <w:r w:rsidRPr="00714CAA">
        <w:rPr>
          <w:rFonts w:ascii="Times New Roman" w:eastAsiaTheme="minorEastAsia" w:hAnsi="Times New Roman" w:cs="Times New Roman"/>
          <w:sz w:val="24"/>
          <w:szCs w:val="24"/>
          <w:lang w:eastAsia="el-GR"/>
        </w:rPr>
        <w:t xml:space="preserve"> Ν.- </w:t>
      </w:r>
      <w:proofErr w:type="spellStart"/>
      <w:r w:rsidRPr="00714CAA">
        <w:rPr>
          <w:rFonts w:ascii="Times New Roman" w:eastAsiaTheme="minorEastAsia" w:hAnsi="Times New Roman" w:cs="Times New Roman"/>
          <w:sz w:val="24"/>
          <w:szCs w:val="24"/>
          <w:lang w:eastAsia="el-GR"/>
        </w:rPr>
        <w:t>Γκούβρα</w:t>
      </w:r>
      <w:proofErr w:type="spellEnd"/>
      <w:r w:rsidRPr="00714CAA">
        <w:rPr>
          <w:rFonts w:ascii="Times New Roman" w:eastAsiaTheme="minorEastAsia" w:hAnsi="Times New Roman" w:cs="Times New Roman"/>
          <w:sz w:val="24"/>
          <w:szCs w:val="24"/>
          <w:lang w:eastAsia="el-GR"/>
        </w:rPr>
        <w:t xml:space="preserve"> </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t xml:space="preserve">         Μ.- Κιτσαράς Π.</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b/>
          <w:bCs/>
          <w:sz w:val="24"/>
          <w:szCs w:val="24"/>
          <w:lang w:eastAsia="el-GR"/>
        </w:rPr>
        <w:t xml:space="preserve">ΥΠΕΥΘΥΝΟΙ ΨΥΧΑΓΩΓΙΑΣ: </w:t>
      </w:r>
      <w:r w:rsidRPr="00714CAA">
        <w:rPr>
          <w:rFonts w:ascii="Times New Roman" w:eastAsiaTheme="minorEastAsia" w:hAnsi="Times New Roman" w:cs="Times New Roman"/>
          <w:sz w:val="24"/>
          <w:szCs w:val="24"/>
          <w:lang w:eastAsia="el-GR"/>
        </w:rPr>
        <w:t>Αλεβίζου Α.- Δαμάσκου Α. Γεωργιάδη Π.</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sz w:val="24"/>
          <w:szCs w:val="24"/>
          <w:lang w:eastAsia="el-GR"/>
        </w:rPr>
      </w:pPr>
      <w:r w:rsidRPr="00714CAA">
        <w:rPr>
          <w:rFonts w:ascii="Times New Roman" w:eastAsiaTheme="minorEastAsia" w:hAnsi="Times New Roman" w:cs="Times New Roman"/>
          <w:b/>
          <w:bCs/>
          <w:sz w:val="24"/>
          <w:szCs w:val="24"/>
          <w:lang w:eastAsia="el-GR"/>
        </w:rPr>
        <w:t xml:space="preserve">ΑΡΧΙΣΥΝΤΑΚΤΕΣ: </w:t>
      </w:r>
      <w:proofErr w:type="spellStart"/>
      <w:r w:rsidRPr="00714CAA">
        <w:rPr>
          <w:rFonts w:ascii="Times New Roman" w:eastAsiaTheme="minorEastAsia" w:hAnsi="Times New Roman" w:cs="Times New Roman"/>
          <w:sz w:val="24"/>
          <w:szCs w:val="24"/>
          <w:lang w:eastAsia="el-GR"/>
        </w:rPr>
        <w:t>Δρίτσας</w:t>
      </w:r>
      <w:proofErr w:type="spellEnd"/>
      <w:r w:rsidRPr="00714CAA">
        <w:rPr>
          <w:rFonts w:ascii="Times New Roman" w:eastAsiaTheme="minorEastAsia" w:hAnsi="Times New Roman" w:cs="Times New Roman"/>
          <w:sz w:val="24"/>
          <w:szCs w:val="24"/>
          <w:lang w:eastAsia="el-GR"/>
        </w:rPr>
        <w:t xml:space="preserve"> Γ.- </w:t>
      </w:r>
      <w:proofErr w:type="spellStart"/>
      <w:r w:rsidRPr="00714CAA">
        <w:rPr>
          <w:rFonts w:ascii="Times New Roman" w:eastAsiaTheme="minorEastAsia" w:hAnsi="Times New Roman" w:cs="Times New Roman"/>
          <w:sz w:val="24"/>
          <w:szCs w:val="24"/>
          <w:lang w:eastAsia="el-GR"/>
        </w:rPr>
        <w:t>Βερεσίδη</w:t>
      </w:r>
      <w:proofErr w:type="spellEnd"/>
      <w:r w:rsidRPr="00714CAA">
        <w:rPr>
          <w:rFonts w:ascii="Times New Roman" w:eastAsiaTheme="minorEastAsia" w:hAnsi="Times New Roman" w:cs="Times New Roman"/>
          <w:sz w:val="24"/>
          <w:szCs w:val="24"/>
          <w:lang w:eastAsia="el-GR"/>
        </w:rPr>
        <w:t xml:space="preserve"> Χ.- </w:t>
      </w:r>
      <w:proofErr w:type="spellStart"/>
      <w:r w:rsidRPr="00714CAA">
        <w:rPr>
          <w:rFonts w:ascii="Times New Roman" w:eastAsiaTheme="minorEastAsia" w:hAnsi="Times New Roman" w:cs="Times New Roman"/>
          <w:sz w:val="24"/>
          <w:szCs w:val="24"/>
          <w:lang w:eastAsia="el-GR"/>
        </w:rPr>
        <w:t>Καλλιγέρη</w:t>
      </w:r>
      <w:proofErr w:type="spellEnd"/>
      <w:r w:rsidRPr="00714CAA">
        <w:rPr>
          <w:rFonts w:ascii="Times New Roman" w:eastAsiaTheme="minorEastAsia" w:hAnsi="Times New Roman" w:cs="Times New Roman"/>
          <w:sz w:val="24"/>
          <w:szCs w:val="24"/>
          <w:lang w:eastAsia="el-GR"/>
        </w:rPr>
        <w:t xml:space="preserve"> Μ.- </w:t>
      </w:r>
      <w:proofErr w:type="spellStart"/>
      <w:r w:rsidRPr="00714CAA">
        <w:rPr>
          <w:rFonts w:ascii="Times New Roman" w:eastAsiaTheme="minorEastAsia" w:hAnsi="Times New Roman" w:cs="Times New Roman"/>
          <w:sz w:val="24"/>
          <w:szCs w:val="24"/>
          <w:lang w:eastAsia="el-GR"/>
        </w:rPr>
        <w:t>Ερμπολίδου</w:t>
      </w:r>
      <w:proofErr w:type="spellEnd"/>
      <w:r w:rsidRPr="00714CAA">
        <w:rPr>
          <w:rFonts w:ascii="Times New Roman" w:eastAsiaTheme="minorEastAsia" w:hAnsi="Times New Roman" w:cs="Times New Roman"/>
          <w:sz w:val="24"/>
          <w:szCs w:val="24"/>
          <w:lang w:eastAsia="el-GR"/>
        </w:rPr>
        <w:t xml:space="preserve"> Ο.- </w:t>
      </w:r>
    </w:p>
    <w:p w:rsidR="00714CAA" w:rsidRPr="00714CAA" w:rsidRDefault="00714CAA" w:rsidP="00714CAA">
      <w:pPr>
        <w:widowControl w:val="0"/>
        <w:autoSpaceDE w:val="0"/>
        <w:autoSpaceDN w:val="0"/>
        <w:adjustRightInd w:val="0"/>
        <w:spacing w:after="200" w:line="240" w:lineRule="auto"/>
        <w:jc w:val="both"/>
        <w:rPr>
          <w:rFonts w:ascii="Times New Roman" w:eastAsiaTheme="minorEastAsia" w:hAnsi="Times New Roman" w:cs="Times New Roman"/>
          <w:b/>
          <w:bCs/>
          <w:sz w:val="24"/>
          <w:szCs w:val="24"/>
          <w:lang w:eastAsia="el-GR"/>
        </w:rPr>
      </w:pPr>
      <w:r w:rsidRPr="00714CAA">
        <w:rPr>
          <w:rFonts w:ascii="Times New Roman" w:eastAsiaTheme="minorEastAsia" w:hAnsi="Times New Roman" w:cs="Times New Roman"/>
          <w:sz w:val="24"/>
          <w:szCs w:val="24"/>
          <w:lang w:eastAsia="el-GR"/>
        </w:rPr>
        <w:tab/>
      </w:r>
      <w:r w:rsidRPr="00714CAA">
        <w:rPr>
          <w:rFonts w:ascii="Times New Roman" w:eastAsiaTheme="minorEastAsia" w:hAnsi="Times New Roman" w:cs="Times New Roman"/>
          <w:sz w:val="24"/>
          <w:szCs w:val="24"/>
          <w:lang w:eastAsia="el-GR"/>
        </w:rPr>
        <w:tab/>
        <w:t xml:space="preserve">     </w:t>
      </w:r>
      <w:proofErr w:type="spellStart"/>
      <w:r w:rsidRPr="00714CAA">
        <w:rPr>
          <w:rFonts w:ascii="Times New Roman" w:eastAsiaTheme="minorEastAsia" w:hAnsi="Times New Roman" w:cs="Times New Roman"/>
          <w:sz w:val="24"/>
          <w:szCs w:val="24"/>
          <w:lang w:eastAsia="el-GR"/>
        </w:rPr>
        <w:t>Μουστακάτος</w:t>
      </w:r>
      <w:proofErr w:type="spellEnd"/>
      <w:r w:rsidRPr="00714CAA">
        <w:rPr>
          <w:rFonts w:ascii="Times New Roman" w:eastAsiaTheme="minorEastAsia" w:hAnsi="Times New Roman" w:cs="Times New Roman"/>
          <w:sz w:val="24"/>
          <w:szCs w:val="24"/>
          <w:lang w:eastAsia="el-GR"/>
        </w:rPr>
        <w:t xml:space="preserve"> Σ.- Παναγιωτάκης Μ.</w:t>
      </w:r>
    </w:p>
    <w:p w:rsidR="00714CAA" w:rsidRDefault="00714CAA" w:rsidP="00815958">
      <w:pPr>
        <w:rPr>
          <w:b/>
          <w:bCs/>
          <w:color w:val="FF0000"/>
          <w:sz w:val="56"/>
          <w:szCs w:val="56"/>
        </w:rPr>
      </w:pPr>
      <w:r w:rsidRPr="00714CAA">
        <w:rPr>
          <w:rFonts w:ascii="Times New Roman" w:eastAsiaTheme="minorEastAsia" w:hAnsi="Times New Roman" w:cs="Times New Roman"/>
          <w:b/>
          <w:bCs/>
          <w:sz w:val="24"/>
          <w:szCs w:val="24"/>
          <w:lang w:eastAsia="el-GR"/>
        </w:rPr>
        <w:t>ΥΠΕΥΘΥΝ</w:t>
      </w:r>
      <w:r w:rsidR="00815958">
        <w:rPr>
          <w:rFonts w:ascii="Times New Roman" w:eastAsiaTheme="minorEastAsia" w:hAnsi="Times New Roman" w:cs="Times New Roman"/>
          <w:b/>
          <w:bCs/>
          <w:sz w:val="24"/>
          <w:szCs w:val="24"/>
          <w:lang w:eastAsia="el-GR"/>
        </w:rPr>
        <w:t xml:space="preserve">ΟΙ </w:t>
      </w:r>
      <w:r w:rsidRPr="00714CAA">
        <w:rPr>
          <w:rFonts w:ascii="Times New Roman" w:eastAsiaTheme="minorEastAsia" w:hAnsi="Times New Roman" w:cs="Times New Roman"/>
          <w:b/>
          <w:bCs/>
          <w:sz w:val="24"/>
          <w:szCs w:val="24"/>
          <w:lang w:eastAsia="el-GR"/>
        </w:rPr>
        <w:t xml:space="preserve"> ΕΚΠΑΙΔΕΥΤΙΚΟ</w:t>
      </w:r>
      <w:r w:rsidR="00815958">
        <w:rPr>
          <w:rFonts w:ascii="Times New Roman" w:eastAsiaTheme="minorEastAsia" w:hAnsi="Times New Roman" w:cs="Times New Roman"/>
          <w:b/>
          <w:bCs/>
          <w:sz w:val="24"/>
          <w:szCs w:val="24"/>
          <w:lang w:eastAsia="el-GR"/>
        </w:rPr>
        <w:t>Ι</w:t>
      </w:r>
      <w:r w:rsidRPr="00714CAA">
        <w:rPr>
          <w:rFonts w:ascii="Times New Roman" w:eastAsiaTheme="minorEastAsia" w:hAnsi="Times New Roman" w:cs="Times New Roman"/>
          <w:b/>
          <w:bCs/>
          <w:sz w:val="24"/>
          <w:szCs w:val="24"/>
          <w:lang w:eastAsia="el-GR"/>
        </w:rPr>
        <w:t>:</w:t>
      </w:r>
      <w:r w:rsidR="00815958">
        <w:rPr>
          <w:rFonts w:ascii="Times New Roman" w:eastAsiaTheme="minorEastAsia" w:hAnsi="Times New Roman" w:cs="Times New Roman"/>
          <w:b/>
          <w:bCs/>
          <w:sz w:val="24"/>
          <w:szCs w:val="24"/>
          <w:lang w:eastAsia="el-GR"/>
        </w:rPr>
        <w:t xml:space="preserve"> </w:t>
      </w:r>
      <w:r w:rsidR="00815958">
        <w:rPr>
          <w:rFonts w:ascii="Times New Roman" w:eastAsiaTheme="minorEastAsia" w:hAnsi="Times New Roman" w:cs="Times New Roman"/>
          <w:sz w:val="24"/>
          <w:szCs w:val="24"/>
          <w:lang w:eastAsia="el-GR"/>
        </w:rPr>
        <w:t xml:space="preserve">Κρεμμύδας Δημήτρης, </w:t>
      </w:r>
      <w:r w:rsidRPr="00714CAA">
        <w:rPr>
          <w:rFonts w:ascii="Times New Roman" w:eastAsiaTheme="minorEastAsia" w:hAnsi="Times New Roman" w:cs="Times New Roman"/>
          <w:b/>
          <w:bCs/>
          <w:sz w:val="24"/>
          <w:szCs w:val="24"/>
          <w:lang w:eastAsia="el-GR"/>
        </w:rPr>
        <w:t xml:space="preserve"> </w:t>
      </w:r>
      <w:r w:rsidRPr="00714CAA">
        <w:rPr>
          <w:rFonts w:ascii="Times New Roman" w:eastAsiaTheme="minorEastAsia" w:hAnsi="Times New Roman" w:cs="Times New Roman"/>
          <w:sz w:val="24"/>
          <w:szCs w:val="24"/>
          <w:lang w:eastAsia="el-GR"/>
        </w:rPr>
        <w:t>Κακαβάκη Θεανώ</w:t>
      </w:r>
    </w:p>
    <w:p w:rsidR="00600CB6" w:rsidRPr="00600CB6" w:rsidRDefault="001214B4" w:rsidP="001214B4">
      <w:pPr>
        <w:jc w:val="center"/>
        <w:rPr>
          <w:b/>
          <w:bCs/>
          <w:color w:val="FF0000"/>
          <w:sz w:val="56"/>
          <w:szCs w:val="56"/>
        </w:rPr>
      </w:pPr>
      <w:r>
        <w:rPr>
          <w:b/>
          <w:bCs/>
          <w:color w:val="FF0000"/>
          <w:sz w:val="56"/>
          <w:szCs w:val="56"/>
        </w:rPr>
        <w:lastRenderedPageBreak/>
        <w:t>Π</w:t>
      </w:r>
      <w:r w:rsidR="00600CB6" w:rsidRPr="00600CB6">
        <w:rPr>
          <w:b/>
          <w:bCs/>
          <w:color w:val="FF0000"/>
          <w:sz w:val="56"/>
          <w:szCs w:val="56"/>
        </w:rPr>
        <w:t>ΟΛΥΤΕΧΝΕΙΟ 2021</w:t>
      </w:r>
      <w:r w:rsidR="00600CB6">
        <w:rPr>
          <w:b/>
          <w:bCs/>
          <w:color w:val="FF0000"/>
          <w:sz w:val="56"/>
          <w:szCs w:val="56"/>
        </w:rPr>
        <w:t xml:space="preserve">  </w:t>
      </w:r>
      <w:r w:rsidR="00600CB6">
        <w:rPr>
          <w:b/>
          <w:bCs/>
          <w:noProof/>
          <w:color w:val="FF0000"/>
          <w:sz w:val="56"/>
          <w:szCs w:val="56"/>
          <w:lang w:eastAsia="el-GR"/>
        </w:rPr>
        <w:drawing>
          <wp:inline distT="0" distB="0" distL="0" distR="0">
            <wp:extent cx="457200" cy="651753"/>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877" cy="654144"/>
                    </a:xfrm>
                    <a:prstGeom prst="rect">
                      <a:avLst/>
                    </a:prstGeom>
                    <a:noFill/>
                    <a:ln>
                      <a:noFill/>
                    </a:ln>
                  </pic:spPr>
                </pic:pic>
              </a:graphicData>
            </a:graphic>
          </wp:inline>
        </w:drawing>
      </w:r>
    </w:p>
    <w:p w:rsidR="00600CB6" w:rsidRPr="00600CB6" w:rsidRDefault="00600CB6" w:rsidP="00600CB6">
      <w:pPr>
        <w:jc w:val="center"/>
        <w:rPr>
          <w:b/>
          <w:bCs/>
          <w:sz w:val="44"/>
          <w:szCs w:val="44"/>
        </w:rPr>
      </w:pPr>
      <w:r w:rsidRPr="00600CB6">
        <w:rPr>
          <w:b/>
          <w:bCs/>
          <w:sz w:val="44"/>
          <w:szCs w:val="44"/>
        </w:rPr>
        <w:t>ΗΜΕΡΑ ΜΝΗΜΗΣ ΚΑΙ ΑΥΤΟΚΡΙΤΙΚΗΣ</w:t>
      </w:r>
    </w:p>
    <w:p w:rsidR="00600CB6" w:rsidRDefault="00600CB6" w:rsidP="00600CB6">
      <w:pPr>
        <w:jc w:val="center"/>
        <w:rPr>
          <w:b/>
          <w:bCs/>
          <w:sz w:val="44"/>
          <w:szCs w:val="44"/>
        </w:rPr>
      </w:pPr>
      <w:r w:rsidRPr="00600CB6">
        <w:rPr>
          <w:b/>
          <w:bCs/>
          <w:sz w:val="44"/>
          <w:szCs w:val="44"/>
        </w:rPr>
        <w:t>ΓΙΑ ΤΗ ΣΥΓΧΡΟΝΗ ΔΗΜΟΚΡΑΤΙΑ</w:t>
      </w:r>
    </w:p>
    <w:p w:rsidR="00CE6292" w:rsidRDefault="00CE6292" w:rsidP="00600CB6">
      <w:pPr>
        <w:jc w:val="center"/>
        <w:rPr>
          <w:b/>
          <w:bCs/>
          <w:sz w:val="44"/>
          <w:szCs w:val="44"/>
        </w:rPr>
      </w:pPr>
      <w:r>
        <w:rPr>
          <w:noProof/>
          <w:lang w:eastAsia="el-GR"/>
        </w:rPr>
        <w:drawing>
          <wp:inline distT="0" distB="0" distL="0" distR="0">
            <wp:extent cx="4511682" cy="3010138"/>
            <wp:effectExtent l="0" t="0" r="3175" b="0"/>
            <wp:docPr id="4" name="Εικόνα 4" descr="Πολυτεχνείο : Απαγόρευση όλων των δημόσιων συναθροίσεων έως τις 18  Νοεμβρίου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ολυτεχνείο : Απαγόρευση όλων των δημόσιων συναθροίσεων έως τις 18  Νοεμβρίου | in.g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7134" cy="3013775"/>
                    </a:xfrm>
                    <a:prstGeom prst="rect">
                      <a:avLst/>
                    </a:prstGeom>
                    <a:noFill/>
                    <a:ln>
                      <a:noFill/>
                    </a:ln>
                  </pic:spPr>
                </pic:pic>
              </a:graphicData>
            </a:graphic>
          </wp:inline>
        </w:drawing>
      </w:r>
    </w:p>
    <w:p w:rsidR="00CE6292" w:rsidRDefault="007530A3" w:rsidP="007530A3">
      <w:pPr>
        <w:jc w:val="both"/>
        <w:rPr>
          <w:rFonts w:ascii="Times New Roman" w:hAnsi="Times New Roman" w:cs="Times New Roman"/>
          <w:sz w:val="24"/>
          <w:szCs w:val="24"/>
        </w:rPr>
      </w:pPr>
      <w:r>
        <w:rPr>
          <w:rFonts w:ascii="Times New Roman" w:hAnsi="Times New Roman" w:cs="Times New Roman"/>
          <w:sz w:val="24"/>
          <w:szCs w:val="24"/>
        </w:rPr>
        <w:t>17 Νοέμβρη 2021. Μετά από δύο χρόνια το σχολείο μας πραγματοποίησε ξανά τον εορτασμό του Πολυτεχνείου. Την προηγούμενη χρονιά η γιορτή έγινε εξ αποστάσεως</w:t>
      </w:r>
      <w:r w:rsidR="008847D6">
        <w:rPr>
          <w:rFonts w:ascii="Times New Roman" w:hAnsi="Times New Roman" w:cs="Times New Roman"/>
          <w:sz w:val="24"/>
          <w:szCs w:val="24"/>
        </w:rPr>
        <w:t xml:space="preserve"> εξαιτίας των περιοριστικών μέτρων για την ανάσχεση της εξάπλωσης της Πανδημίας.  Και η φετινή γιορτή όμως ήταν διαφορετική λόγω των συνθηκών. Έτσι συγκεντρωθήκαμε στην τάξη , όπως κάποτε είχαν συγκεντρωθεί οι φοιτητές στο Πολυτεχνείο. Δεν τραγουδήσαμε αυτή τη φορά αλλά μιλήσαμε πρόσωπο με πρόσωπο , κάτι που το έχουμε</w:t>
      </w:r>
      <w:r w:rsidR="006D2F7E">
        <w:rPr>
          <w:rFonts w:ascii="Times New Roman" w:hAnsi="Times New Roman" w:cs="Times New Roman"/>
          <w:sz w:val="24"/>
          <w:szCs w:val="24"/>
        </w:rPr>
        <w:t xml:space="preserve"> άλλωστε</w:t>
      </w:r>
      <w:r w:rsidR="008847D6">
        <w:rPr>
          <w:rFonts w:ascii="Times New Roman" w:hAnsi="Times New Roman" w:cs="Times New Roman"/>
          <w:sz w:val="24"/>
          <w:szCs w:val="24"/>
        </w:rPr>
        <w:t xml:space="preserve"> ανάγκη τον τελευταίο καιρό. Προσπαθήσαμε να θυμηθούμε τι έγινε τότε και γιατί μας αφορά μ</w:t>
      </w:r>
      <w:r w:rsidR="006D2F7E">
        <w:rPr>
          <w:rFonts w:ascii="Times New Roman" w:hAnsi="Times New Roman" w:cs="Times New Roman"/>
          <w:sz w:val="24"/>
          <w:szCs w:val="24"/>
        </w:rPr>
        <w:t>ι</w:t>
      </w:r>
      <w:r w:rsidR="008847D6">
        <w:rPr>
          <w:rFonts w:ascii="Times New Roman" w:hAnsi="Times New Roman" w:cs="Times New Roman"/>
          <w:sz w:val="24"/>
          <w:szCs w:val="24"/>
        </w:rPr>
        <w:t xml:space="preserve">α κατάληψη  πριν πενήντα χρόνια. </w:t>
      </w:r>
    </w:p>
    <w:p w:rsidR="007530A3" w:rsidRDefault="00CE6292" w:rsidP="007530A3">
      <w:pPr>
        <w:jc w:val="both"/>
        <w:rPr>
          <w:rFonts w:ascii="Times New Roman" w:hAnsi="Times New Roman" w:cs="Times New Roman"/>
          <w:sz w:val="24"/>
          <w:szCs w:val="24"/>
        </w:rPr>
      </w:pPr>
      <w:r>
        <w:rPr>
          <w:rFonts w:ascii="Times New Roman" w:hAnsi="Times New Roman" w:cs="Times New Roman"/>
          <w:sz w:val="24"/>
          <w:szCs w:val="24"/>
        </w:rPr>
        <w:t>Τι έγινε τότε αλήθεια. Μια φοιτητική κατάληψη με τι είδους αιτήματα και απέναντι σε ποια εξουσία;</w:t>
      </w:r>
      <w:r w:rsidR="006D2F7E">
        <w:rPr>
          <w:rFonts w:ascii="Times New Roman" w:hAnsi="Times New Roman" w:cs="Times New Roman"/>
          <w:sz w:val="24"/>
          <w:szCs w:val="24"/>
        </w:rPr>
        <w:t xml:space="preserve"> </w:t>
      </w:r>
      <w:r>
        <w:rPr>
          <w:rFonts w:ascii="Times New Roman" w:hAnsi="Times New Roman" w:cs="Times New Roman"/>
          <w:sz w:val="24"/>
          <w:szCs w:val="24"/>
        </w:rPr>
        <w:t xml:space="preserve">Είναι δύσκολο να καταλάβουμε πώς είναι να ζεις και να σπουδάζεις σε ένα καθεστώς πραξικοπηματικό. Μας είναι αδιανόητο να μας απαγορεύεται η έκφραση της γνώμης μας, η διεκδίκηση των δικαιωμάτων μας, η δικαίωσή μας όταν αδικούμαστε. Διότι , ακόμη κι όταν υπάρχουν περιορισμοί, μας </w:t>
      </w:r>
      <w:r w:rsidR="007530A3">
        <w:rPr>
          <w:rFonts w:ascii="Times New Roman" w:hAnsi="Times New Roman" w:cs="Times New Roman"/>
          <w:sz w:val="24"/>
          <w:szCs w:val="24"/>
        </w:rPr>
        <w:t xml:space="preserve"> </w:t>
      </w:r>
      <w:r>
        <w:rPr>
          <w:rFonts w:ascii="Times New Roman" w:hAnsi="Times New Roman" w:cs="Times New Roman"/>
          <w:sz w:val="24"/>
          <w:szCs w:val="24"/>
        </w:rPr>
        <w:t>προσφέρονται εναλλακτικές λύσεις.</w:t>
      </w:r>
    </w:p>
    <w:p w:rsidR="00CE6292" w:rsidRDefault="00CE6292" w:rsidP="007530A3">
      <w:pPr>
        <w:jc w:val="both"/>
        <w:rPr>
          <w:rFonts w:ascii="Times New Roman" w:hAnsi="Times New Roman" w:cs="Times New Roman"/>
          <w:sz w:val="24"/>
          <w:szCs w:val="24"/>
        </w:rPr>
      </w:pPr>
      <w:r>
        <w:rPr>
          <w:rFonts w:ascii="Times New Roman" w:hAnsi="Times New Roman" w:cs="Times New Roman"/>
          <w:sz w:val="24"/>
          <w:szCs w:val="24"/>
        </w:rPr>
        <w:t xml:space="preserve">Πώς είναι άραγε να ζεις χωρείς διαδίκτυο, κινητό τηλέφωνο και </w:t>
      </w:r>
      <w:r>
        <w:rPr>
          <w:rFonts w:ascii="Times New Roman" w:hAnsi="Times New Roman" w:cs="Times New Roman"/>
          <w:sz w:val="24"/>
          <w:szCs w:val="24"/>
          <w:lang w:val="en-US"/>
        </w:rPr>
        <w:t>Instagram</w:t>
      </w:r>
      <w:r>
        <w:rPr>
          <w:rFonts w:ascii="Times New Roman" w:hAnsi="Times New Roman" w:cs="Times New Roman"/>
          <w:sz w:val="24"/>
          <w:szCs w:val="24"/>
        </w:rPr>
        <w:t xml:space="preserve">; </w:t>
      </w:r>
      <w:r w:rsidR="00A862D2">
        <w:rPr>
          <w:rFonts w:ascii="Times New Roman" w:hAnsi="Times New Roman" w:cs="Times New Roman"/>
          <w:sz w:val="24"/>
          <w:szCs w:val="24"/>
        </w:rPr>
        <w:t xml:space="preserve">Πώς είναι δυνατόν να τιμωρείσαι από το σύλλογο καθηγητών για ιδιωτικές σου υποθέσεις της εξωσχολικής σου ζωής; Πόσο νόμιμο είναι να παρακολουθείται ο μαθητής και εκτός σχολείου και να στιγματίζονται οι προσωπικές του κλίσεις και ιδιαιτερότητες. </w:t>
      </w:r>
    </w:p>
    <w:p w:rsidR="00A862D2" w:rsidRDefault="00A862D2" w:rsidP="007530A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Όλες αυτές οι σκέψεις , που για εμάς αποτελούν ερωτήματα, για τους νέους της δεκαετίας του ’70 ήταν μια πραγματικότητα που δεν έπρεπε να αμφισβητούν. </w:t>
      </w:r>
      <w:r w:rsidR="00543538">
        <w:rPr>
          <w:rFonts w:ascii="Times New Roman" w:hAnsi="Times New Roman" w:cs="Times New Roman"/>
          <w:sz w:val="24"/>
          <w:szCs w:val="24"/>
        </w:rPr>
        <w:t xml:space="preserve"> Οι μαθητές και οι φοιτητές της εποχής είχαν να αντιμετωπίσουν ένα αυταρχικό σύστημα όχι μόνο στο σχολείο τους αλλά και στην εκκλησία,  στις κοινωνικές τους σχέσεις, ακόμη και την οικογένειά τους σε πολλές περιπτώσεις. Ένας αυταρχισμός στον οποίο ήρθε να προστεθεί και το δικτατορικό καθεστώς από το 1967, φιμώνοντας ακόμη περισσότερο τις νεανικές ψυχές. </w:t>
      </w:r>
    </w:p>
    <w:p w:rsidR="00543538" w:rsidRDefault="00D03955" w:rsidP="006D2F7E">
      <w:pPr>
        <w:jc w:val="center"/>
        <w:rPr>
          <w:rFonts w:ascii="Times New Roman" w:hAnsi="Times New Roman" w:cs="Times New Roman"/>
          <w:sz w:val="24"/>
          <w:szCs w:val="24"/>
        </w:rPr>
      </w:pPr>
      <w:r>
        <w:rPr>
          <w:noProof/>
          <w:lang w:eastAsia="el-GR"/>
        </w:rPr>
        <w:drawing>
          <wp:inline distT="0" distB="0" distL="0" distR="0">
            <wp:extent cx="4429096" cy="2638425"/>
            <wp:effectExtent l="19050" t="0" r="0" b="0"/>
            <wp:docPr id="6" name="Εικόνα 6" descr="Το Πολυτεχνείο: αλήθεια, μύθος και παραμύθια | Protago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ο Πολυτεχνείο: αλήθεια, μύθος και παραμύθια | Protagon.g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1343" cy="2639763"/>
                    </a:xfrm>
                    <a:prstGeom prst="rect">
                      <a:avLst/>
                    </a:prstGeom>
                    <a:noFill/>
                    <a:ln>
                      <a:noFill/>
                    </a:ln>
                  </pic:spPr>
                </pic:pic>
              </a:graphicData>
            </a:graphic>
          </wp:inline>
        </w:drawing>
      </w:r>
    </w:p>
    <w:p w:rsidR="00153DD8" w:rsidRDefault="00153DD8" w:rsidP="007530A3">
      <w:pPr>
        <w:jc w:val="both"/>
        <w:rPr>
          <w:rFonts w:ascii="Times New Roman" w:hAnsi="Times New Roman" w:cs="Times New Roman"/>
          <w:sz w:val="24"/>
          <w:szCs w:val="24"/>
        </w:rPr>
      </w:pPr>
      <w:r>
        <w:rPr>
          <w:rFonts w:ascii="Times New Roman" w:hAnsi="Times New Roman" w:cs="Times New Roman"/>
          <w:sz w:val="24"/>
          <w:szCs w:val="24"/>
        </w:rPr>
        <w:t xml:space="preserve">Αλλά η γενικότερη τάση αμφισβήτησης ,καινοτομίας και εκδημοκρατισμού που υπήρχε διεθνώς επηρέασε και την ελληνική νεολαία, η οποία εκφράστηκε με τολμηρές κινητοποιήσεις , συγκινώντας την υφήλιο. </w:t>
      </w:r>
    </w:p>
    <w:p w:rsidR="00153DD8" w:rsidRPr="006D2F7E" w:rsidRDefault="00153DD8" w:rsidP="007530A3">
      <w:pPr>
        <w:jc w:val="both"/>
        <w:rPr>
          <w:rFonts w:ascii="Times New Roman" w:hAnsi="Times New Roman" w:cs="Times New Roman"/>
          <w:b/>
          <w:bCs/>
          <w:sz w:val="24"/>
          <w:szCs w:val="24"/>
        </w:rPr>
      </w:pPr>
      <w:r w:rsidRPr="006D2F7E">
        <w:rPr>
          <w:rFonts w:ascii="Times New Roman" w:hAnsi="Times New Roman" w:cs="Times New Roman"/>
          <w:b/>
          <w:bCs/>
          <w:sz w:val="24"/>
          <w:szCs w:val="24"/>
        </w:rPr>
        <w:t xml:space="preserve">14 Νοέμβρη 1973. </w:t>
      </w:r>
    </w:p>
    <w:p w:rsidR="00153DD8" w:rsidRDefault="00153DD8" w:rsidP="007530A3">
      <w:pPr>
        <w:jc w:val="both"/>
        <w:rPr>
          <w:rFonts w:ascii="Times New Roman" w:hAnsi="Times New Roman" w:cs="Times New Roman"/>
          <w:sz w:val="24"/>
          <w:szCs w:val="24"/>
        </w:rPr>
      </w:pPr>
      <w:r>
        <w:rPr>
          <w:rFonts w:ascii="Times New Roman" w:hAnsi="Times New Roman" w:cs="Times New Roman"/>
          <w:sz w:val="24"/>
          <w:szCs w:val="24"/>
        </w:rPr>
        <w:t>Οι φοιτητές της Αθήνας καταλαμβάνουν το Πολυτεχνείο με το σύνθημα:</w:t>
      </w:r>
    </w:p>
    <w:p w:rsidR="00153DD8" w:rsidRDefault="00153DD8" w:rsidP="007530A3">
      <w:pPr>
        <w:jc w:val="both"/>
        <w:rPr>
          <w:rFonts w:ascii="Times New Roman" w:hAnsi="Times New Roman" w:cs="Times New Roman"/>
          <w:b/>
          <w:bCs/>
          <w:sz w:val="24"/>
          <w:szCs w:val="24"/>
        </w:rPr>
      </w:pPr>
      <w:r>
        <w:rPr>
          <w:rFonts w:ascii="Times New Roman" w:hAnsi="Times New Roman" w:cs="Times New Roman"/>
          <w:b/>
          <w:bCs/>
          <w:sz w:val="24"/>
          <w:szCs w:val="24"/>
        </w:rPr>
        <w:t>ΨΩΜΙ-ΠΑΙΔΕΙΑ-ΕΛΕΥΘΕΡΙΑ-ΕΘΝΙΚΗ ΑΝΕΞΑΡΤΗΣΙΑ</w:t>
      </w:r>
    </w:p>
    <w:p w:rsidR="00153DD8" w:rsidRDefault="00153DD8" w:rsidP="007530A3">
      <w:pPr>
        <w:jc w:val="both"/>
        <w:rPr>
          <w:rFonts w:ascii="Times New Roman" w:hAnsi="Times New Roman" w:cs="Times New Roman"/>
          <w:sz w:val="24"/>
          <w:szCs w:val="24"/>
        </w:rPr>
      </w:pPr>
      <w:r>
        <w:rPr>
          <w:rFonts w:ascii="Times New Roman" w:hAnsi="Times New Roman" w:cs="Times New Roman"/>
          <w:sz w:val="24"/>
          <w:szCs w:val="24"/>
        </w:rPr>
        <w:t xml:space="preserve">Στη συνέχεια προχωρούν στη συγκρότηση συντονιστικής επιτροπής </w:t>
      </w:r>
      <w:r w:rsidR="00A61859">
        <w:rPr>
          <w:rFonts w:ascii="Times New Roman" w:hAnsi="Times New Roman" w:cs="Times New Roman"/>
          <w:sz w:val="24"/>
          <w:szCs w:val="24"/>
        </w:rPr>
        <w:t xml:space="preserve">και δημιουργούν ραδιοφωνικό σταθμό για τη μετάδοση των αντιφασιστικών μηνυμάτων τους. Ο κόσμος συγκεντρώνεται αυθόρμητα έξω και γύρω από το Πολυτεχνείο για να συμπαρασταθεί στους επαναστατημένους νέους. Η συνέχεια της ιστορίας είναι γνωστή. Ο αγώνας των φοιτητών αλλά και οι δολοφονίες των αθώων από τη Χούντα μεταδίδονται σε όλο τον κόσμο από τους ξένους ανταποκριτές. </w:t>
      </w:r>
      <w:r w:rsidR="00995C81">
        <w:rPr>
          <w:rFonts w:ascii="Times New Roman" w:hAnsi="Times New Roman" w:cs="Times New Roman"/>
          <w:sz w:val="24"/>
          <w:szCs w:val="24"/>
        </w:rPr>
        <w:t xml:space="preserve">Ο φοιτητικός αγώνας σηματοδοτεί την αρχή του τέλους για τη δικτατορία. </w:t>
      </w:r>
    </w:p>
    <w:p w:rsidR="00995C81" w:rsidRDefault="00995C81" w:rsidP="007530A3">
      <w:pPr>
        <w:jc w:val="both"/>
        <w:rPr>
          <w:rFonts w:ascii="Times New Roman" w:hAnsi="Times New Roman" w:cs="Times New Roman"/>
          <w:sz w:val="24"/>
          <w:szCs w:val="24"/>
        </w:rPr>
      </w:pPr>
      <w:r>
        <w:rPr>
          <w:rFonts w:ascii="Times New Roman" w:hAnsi="Times New Roman" w:cs="Times New Roman"/>
          <w:sz w:val="24"/>
          <w:szCs w:val="24"/>
        </w:rPr>
        <w:t>Και σήμερα; Έχουμε επιτέλους δημοκρατία;. Κι αν ναι ,γιατί εμείς οι σύγχρονοι νέοι εξακολουθούμε να αισθανόμαστε καταπιεσμένοι και εγκλωβισμένοι σε ένα σύστημα αναξιοκρατικό, ισοπεδωτικό , άδικο, ανθρωποφάγο και αυτοκαταστροφικό; Είναι πολλά αυτά που πρέπει να γίνουν για να ολοκληρωθεί η Δημοκρατία.</w:t>
      </w:r>
      <w:r w:rsidR="006D2F7E">
        <w:rPr>
          <w:rFonts w:ascii="Times New Roman" w:hAnsi="Times New Roman" w:cs="Times New Roman"/>
          <w:sz w:val="24"/>
          <w:szCs w:val="24"/>
        </w:rPr>
        <w:t xml:space="preserve"> Και </w:t>
      </w:r>
      <w:r>
        <w:rPr>
          <w:rFonts w:ascii="Times New Roman" w:hAnsi="Times New Roman" w:cs="Times New Roman"/>
          <w:sz w:val="24"/>
          <w:szCs w:val="24"/>
        </w:rPr>
        <w:t xml:space="preserve"> ο χειρότερός της εχθρός δεν είναι η χούντα αλλά η επανάπαυση και το βόλεμα. Κι αφού ο κλήρος για τη συνέχιση του πολιτισμού μας πέφτει σ’ εμάς τους νέους </w:t>
      </w:r>
      <w:r w:rsidR="006D2F7E">
        <w:rPr>
          <w:rFonts w:ascii="Times New Roman" w:hAnsi="Times New Roman" w:cs="Times New Roman"/>
          <w:sz w:val="24"/>
          <w:szCs w:val="24"/>
        </w:rPr>
        <w:t>, είμαστε</w:t>
      </w:r>
      <w:r w:rsidR="00790770">
        <w:rPr>
          <w:rFonts w:ascii="Times New Roman" w:hAnsi="Times New Roman" w:cs="Times New Roman"/>
          <w:sz w:val="24"/>
          <w:szCs w:val="24"/>
        </w:rPr>
        <w:t xml:space="preserve"> </w:t>
      </w:r>
      <w:r w:rsidR="006D2F7E">
        <w:rPr>
          <w:rFonts w:ascii="Times New Roman" w:hAnsi="Times New Roman" w:cs="Times New Roman"/>
          <w:sz w:val="24"/>
          <w:szCs w:val="24"/>
        </w:rPr>
        <w:t xml:space="preserve">υποχρεωμένοι να αμφισβητούμε, να επαναστατούμε, να γκρεμίζουμε και να ξαναχτίζουμε. </w:t>
      </w:r>
    </w:p>
    <w:p w:rsidR="00C81BAA" w:rsidRDefault="00C81BAA" w:rsidP="00C81BAA">
      <w:pPr>
        <w:jc w:val="center"/>
        <w:rPr>
          <w:rFonts w:ascii="Times New Roman" w:hAnsi="Times New Roman" w:cs="Times New Roman"/>
          <w:b/>
          <w:bCs/>
          <w:sz w:val="40"/>
          <w:szCs w:val="40"/>
        </w:rPr>
      </w:pPr>
      <w:r w:rsidRPr="00C81BAA">
        <w:rPr>
          <w:rFonts w:ascii="Times New Roman" w:hAnsi="Times New Roman" w:cs="Times New Roman"/>
          <w:b/>
          <w:bCs/>
          <w:sz w:val="40"/>
          <w:szCs w:val="40"/>
        </w:rPr>
        <w:lastRenderedPageBreak/>
        <w:t>ΤΑ ΣΤΕΡΕΟΤΥΠΑ</w:t>
      </w:r>
    </w:p>
    <w:p w:rsidR="00C81BAA" w:rsidRDefault="00C81BAA" w:rsidP="00C81BAA">
      <w:pPr>
        <w:jc w:val="center"/>
        <w:rPr>
          <w:rFonts w:ascii="Times New Roman" w:hAnsi="Times New Roman" w:cs="Times New Roman"/>
          <w:b/>
          <w:bCs/>
          <w:sz w:val="40"/>
          <w:szCs w:val="40"/>
        </w:rPr>
      </w:pPr>
      <w:r>
        <w:rPr>
          <w:rFonts w:ascii="Times New Roman" w:hAnsi="Times New Roman" w:cs="Times New Roman"/>
          <w:b/>
          <w:bCs/>
          <w:sz w:val="40"/>
          <w:szCs w:val="40"/>
        </w:rPr>
        <w:t>ΚΑΙ</w:t>
      </w:r>
    </w:p>
    <w:p w:rsidR="00CC1AB2" w:rsidRDefault="00C81BAA" w:rsidP="00C81BAA">
      <w:pPr>
        <w:jc w:val="center"/>
        <w:rPr>
          <w:rFonts w:ascii="Times New Roman" w:hAnsi="Times New Roman" w:cs="Times New Roman"/>
          <w:b/>
          <w:bCs/>
          <w:sz w:val="40"/>
          <w:szCs w:val="40"/>
        </w:rPr>
      </w:pPr>
      <w:r>
        <w:rPr>
          <w:rFonts w:ascii="Times New Roman" w:hAnsi="Times New Roman" w:cs="Times New Roman"/>
          <w:b/>
          <w:bCs/>
          <w:sz w:val="40"/>
          <w:szCs w:val="40"/>
        </w:rPr>
        <w:t xml:space="preserve">ΟΙ </w:t>
      </w:r>
      <w:r w:rsidRPr="00C81BAA">
        <w:rPr>
          <w:rFonts w:ascii="Times New Roman" w:hAnsi="Times New Roman" w:cs="Times New Roman"/>
          <w:b/>
          <w:bCs/>
          <w:sz w:val="40"/>
          <w:szCs w:val="40"/>
        </w:rPr>
        <w:t xml:space="preserve"> ΣΧΟΛΙΚΕΣ ΓΙΟΡΤΕΣ</w:t>
      </w:r>
    </w:p>
    <w:p w:rsidR="0074268B" w:rsidRDefault="007F0672" w:rsidP="007530A3">
      <w:pPr>
        <w:jc w:val="both"/>
        <w:rPr>
          <w:rFonts w:ascii="Times New Roman" w:hAnsi="Times New Roman" w:cs="Times New Roman"/>
          <w:sz w:val="24"/>
          <w:szCs w:val="24"/>
        </w:rPr>
      </w:pPr>
      <w:r>
        <w:rPr>
          <w:rFonts w:ascii="Times New Roman" w:hAnsi="Times New Roman" w:cs="Times New Roman"/>
          <w:sz w:val="24"/>
          <w:szCs w:val="24"/>
        </w:rPr>
        <w:t>Από τις σχολικές γιορτές της 28</w:t>
      </w:r>
      <w:r w:rsidRPr="007F0672">
        <w:rPr>
          <w:rFonts w:ascii="Times New Roman" w:hAnsi="Times New Roman" w:cs="Times New Roman"/>
          <w:sz w:val="24"/>
          <w:szCs w:val="24"/>
          <w:vertAlign w:val="superscript"/>
        </w:rPr>
        <w:t>ης</w:t>
      </w:r>
      <w:r>
        <w:rPr>
          <w:rFonts w:ascii="Times New Roman" w:hAnsi="Times New Roman" w:cs="Times New Roman"/>
          <w:sz w:val="24"/>
          <w:szCs w:val="24"/>
        </w:rPr>
        <w:t xml:space="preserve"> Οκτωβρίου δύο πράγματα μας έχουν μείνει. Το ένα είναι η χαρά για την πρώτη αργία του σχολικού έτους  και το δεύτερο η απονομή των βραβείων</w:t>
      </w:r>
      <w:r w:rsidR="004F3269">
        <w:rPr>
          <w:rFonts w:ascii="Times New Roman" w:hAnsi="Times New Roman" w:cs="Times New Roman"/>
          <w:sz w:val="24"/>
          <w:szCs w:val="24"/>
        </w:rPr>
        <w:t xml:space="preserve"> και</w:t>
      </w:r>
      <w:r>
        <w:rPr>
          <w:rFonts w:ascii="Times New Roman" w:hAnsi="Times New Roman" w:cs="Times New Roman"/>
          <w:sz w:val="24"/>
          <w:szCs w:val="24"/>
        </w:rPr>
        <w:t xml:space="preserve"> αριστείων που καθόριζ</w:t>
      </w:r>
      <w:r w:rsidR="004F3269">
        <w:rPr>
          <w:rFonts w:ascii="Times New Roman" w:hAnsi="Times New Roman" w:cs="Times New Roman"/>
          <w:sz w:val="24"/>
          <w:szCs w:val="24"/>
        </w:rPr>
        <w:t>αν</w:t>
      </w:r>
      <w:r>
        <w:rPr>
          <w:rFonts w:ascii="Times New Roman" w:hAnsi="Times New Roman" w:cs="Times New Roman"/>
          <w:sz w:val="24"/>
          <w:szCs w:val="24"/>
        </w:rPr>
        <w:t xml:space="preserve"> το σημαιοφόρο και τους παραστάτες της σχολικής παρέλασης. </w:t>
      </w:r>
      <w:r w:rsidR="004F3269">
        <w:rPr>
          <w:rFonts w:ascii="Times New Roman" w:hAnsi="Times New Roman" w:cs="Times New Roman"/>
          <w:sz w:val="24"/>
          <w:szCs w:val="24"/>
        </w:rPr>
        <w:t xml:space="preserve">Και κάθε χρόνο κάποια πράγματα έμεναν ίδια και απαράλλαχτα. </w:t>
      </w:r>
      <w:r w:rsidR="004908C8">
        <w:rPr>
          <w:rFonts w:ascii="Times New Roman" w:hAnsi="Times New Roman" w:cs="Times New Roman"/>
          <w:sz w:val="24"/>
          <w:szCs w:val="24"/>
        </w:rPr>
        <w:t>Τ</w:t>
      </w:r>
      <w:r w:rsidR="004F3269">
        <w:rPr>
          <w:rFonts w:ascii="Times New Roman" w:hAnsi="Times New Roman" w:cs="Times New Roman"/>
          <w:sz w:val="24"/>
          <w:szCs w:val="24"/>
        </w:rPr>
        <w:t>α ποιήματα και τα θεατρικά (στο δημοτικό), κάποια ταινία ή παρουσίαση  (στο γυμνάσιο), τα τραγούδια της Σοφίας Βέμπο και στο τέλος ο εθνικός ύμνος. Εκείνο που άλλαζε κάθε φορά ήμασταν εμείς που μεγαλώναμε και βλέπαμε με άλλη ματιά τον κάθε εορτασμό. Εκείνα που παλιά μας συγκινούσαν τώρα τ’ αμφισβητούμε με μια διάθεση να απομυθοποιήσουμε το παρελθόν και να αποκαταστήσουμε μια πιο ρεαλιστική εκδοχή του.</w:t>
      </w:r>
    </w:p>
    <w:p w:rsidR="000B78B4" w:rsidRDefault="004908C8" w:rsidP="007530A3">
      <w:pPr>
        <w:jc w:val="both"/>
        <w:rPr>
          <w:rFonts w:ascii="Times New Roman" w:hAnsi="Times New Roman" w:cs="Times New Roman"/>
          <w:sz w:val="24"/>
          <w:szCs w:val="24"/>
        </w:rPr>
      </w:pPr>
      <w:r>
        <w:rPr>
          <w:rFonts w:ascii="Times New Roman" w:hAnsi="Times New Roman" w:cs="Times New Roman"/>
          <w:sz w:val="24"/>
          <w:szCs w:val="24"/>
        </w:rPr>
        <w:t>Και οι γιαγιάδες μας αναρωτιούνται γιατί δεν απαγγέλλουμε το ποίημα «Η σημαία» του Ιωάννη Πολέμη</w:t>
      </w:r>
      <w:r w:rsidR="000B78B4">
        <w:rPr>
          <w:rFonts w:ascii="Times New Roman" w:hAnsi="Times New Roman" w:cs="Times New Roman"/>
          <w:sz w:val="24"/>
          <w:szCs w:val="24"/>
        </w:rPr>
        <w:t xml:space="preserve"> κι αν πάψαμε να είμαστε πατριώτες όπως οι παλιοί</w:t>
      </w:r>
      <w:r>
        <w:rPr>
          <w:rFonts w:ascii="Times New Roman" w:hAnsi="Times New Roman" w:cs="Times New Roman"/>
          <w:sz w:val="24"/>
          <w:szCs w:val="24"/>
        </w:rPr>
        <w:t xml:space="preserve">. </w:t>
      </w:r>
      <w:r w:rsidR="000B78B4">
        <w:rPr>
          <w:rFonts w:ascii="Times New Roman" w:hAnsi="Times New Roman" w:cs="Times New Roman"/>
          <w:sz w:val="24"/>
          <w:szCs w:val="24"/>
        </w:rPr>
        <w:t>Και βέβαια εξακολουθούμε να δακρύζουμε «υπερήφανα»</w:t>
      </w:r>
      <w:r w:rsidR="004B1204">
        <w:rPr>
          <w:rFonts w:ascii="Times New Roman" w:hAnsi="Times New Roman" w:cs="Times New Roman"/>
          <w:sz w:val="24"/>
          <w:szCs w:val="24"/>
        </w:rPr>
        <w:t xml:space="preserve">, όπως λέει και το ποίημα, </w:t>
      </w:r>
      <w:r w:rsidR="000B78B4">
        <w:rPr>
          <w:rFonts w:ascii="Times New Roman" w:hAnsi="Times New Roman" w:cs="Times New Roman"/>
          <w:sz w:val="24"/>
          <w:szCs w:val="24"/>
        </w:rPr>
        <w:t xml:space="preserve"> κάθε φορά που συνειδητοποιούμε όλες τις αξίες που συμβολίζει η γαλανόλευκη. Και βέβαια συγκινούμαστε από τον μοναδικό ηρωισμό των Ελλήνων πολεμιστών του ’40. Μόνο που οι εποχές αλλάζουν και τα ιδανικά της 28</w:t>
      </w:r>
      <w:r w:rsidR="000B78B4" w:rsidRPr="000B78B4">
        <w:rPr>
          <w:rFonts w:ascii="Times New Roman" w:hAnsi="Times New Roman" w:cs="Times New Roman"/>
          <w:sz w:val="24"/>
          <w:szCs w:val="24"/>
          <w:vertAlign w:val="superscript"/>
        </w:rPr>
        <w:t>ης</w:t>
      </w:r>
      <w:r w:rsidR="000B78B4">
        <w:rPr>
          <w:rFonts w:ascii="Times New Roman" w:hAnsi="Times New Roman" w:cs="Times New Roman"/>
          <w:sz w:val="24"/>
          <w:szCs w:val="24"/>
        </w:rPr>
        <w:t xml:space="preserve"> πρέπει να «μιλήσουν» σ’ όλα τα παιδιά. Ακόμη και σ’ εκείνα που οι γιαγιάδες τους δεν μίλησαν ποτέ ελληνικά αν κι αυτά γεννήθηκαν και μεγάλωσαν στην Ελλάδα.</w:t>
      </w:r>
    </w:p>
    <w:p w:rsidR="00B32AB4" w:rsidRPr="000E3921" w:rsidRDefault="00B32AB4" w:rsidP="007530A3">
      <w:pPr>
        <w:jc w:val="both"/>
        <w:rPr>
          <w:rFonts w:ascii="Times New Roman" w:hAnsi="Times New Roman" w:cs="Times New Roman"/>
          <w:color w:val="C00000"/>
          <w:sz w:val="24"/>
          <w:szCs w:val="24"/>
        </w:rPr>
      </w:pPr>
      <w:r w:rsidRPr="000E3921">
        <w:rPr>
          <w:rFonts w:ascii="Times New Roman" w:hAnsi="Times New Roman" w:cs="Times New Roman"/>
          <w:sz w:val="24"/>
          <w:szCs w:val="24"/>
        </w:rPr>
        <w:t xml:space="preserve">Ξεφυλλίσαμε τα παλιά </w:t>
      </w:r>
      <w:r w:rsidR="004B1204">
        <w:rPr>
          <w:rFonts w:ascii="Times New Roman" w:hAnsi="Times New Roman" w:cs="Times New Roman"/>
          <w:sz w:val="24"/>
          <w:szCs w:val="24"/>
        </w:rPr>
        <w:t>σχολικά τους λευκώματα</w:t>
      </w:r>
      <w:r w:rsidRPr="000E3921">
        <w:rPr>
          <w:rFonts w:ascii="Times New Roman" w:hAnsi="Times New Roman" w:cs="Times New Roman"/>
          <w:sz w:val="24"/>
          <w:szCs w:val="24"/>
        </w:rPr>
        <w:t xml:space="preserve"> και  περιεργαστήκαμε τις φωτογραφίες των </w:t>
      </w:r>
      <w:r w:rsidR="004B1204">
        <w:rPr>
          <w:rFonts w:ascii="Times New Roman" w:hAnsi="Times New Roman" w:cs="Times New Roman"/>
          <w:sz w:val="24"/>
          <w:szCs w:val="24"/>
        </w:rPr>
        <w:t>μαθητικών</w:t>
      </w:r>
      <w:r w:rsidRPr="000E3921">
        <w:rPr>
          <w:rFonts w:ascii="Times New Roman" w:hAnsi="Times New Roman" w:cs="Times New Roman"/>
          <w:sz w:val="24"/>
          <w:szCs w:val="24"/>
        </w:rPr>
        <w:t xml:space="preserve"> γιορτών μιας άλλης εποχής. Είδαμε αμήχανα</w:t>
      </w:r>
      <w:r w:rsidR="008411EB">
        <w:rPr>
          <w:rFonts w:ascii="Times New Roman" w:hAnsi="Times New Roman" w:cs="Times New Roman"/>
          <w:sz w:val="24"/>
          <w:szCs w:val="24"/>
        </w:rPr>
        <w:t xml:space="preserve"> παιδιά </w:t>
      </w:r>
      <w:r w:rsidRPr="000E3921">
        <w:rPr>
          <w:rFonts w:ascii="Times New Roman" w:hAnsi="Times New Roman" w:cs="Times New Roman"/>
          <w:sz w:val="24"/>
          <w:szCs w:val="24"/>
        </w:rPr>
        <w:t>να απαγγέλλουν κάποιο ποίημα</w:t>
      </w:r>
      <w:r w:rsidR="000E3921" w:rsidRPr="000E3921">
        <w:rPr>
          <w:rFonts w:ascii="Times New Roman" w:hAnsi="Times New Roman" w:cs="Times New Roman"/>
          <w:sz w:val="24"/>
          <w:szCs w:val="24"/>
        </w:rPr>
        <w:t>. Ε</w:t>
      </w:r>
      <w:r w:rsidRPr="000E3921">
        <w:rPr>
          <w:rFonts w:ascii="Times New Roman" w:hAnsi="Times New Roman" w:cs="Times New Roman"/>
          <w:sz w:val="24"/>
          <w:szCs w:val="24"/>
        </w:rPr>
        <w:t>ίδαμε κοριτσάκια ντυμένα Σουλιώτισσες και αγοράκια με στρατιωτικά ρούχα να υποδύονται</w:t>
      </w:r>
      <w:r w:rsidR="004B1204">
        <w:rPr>
          <w:rFonts w:ascii="Times New Roman" w:hAnsi="Times New Roman" w:cs="Times New Roman"/>
          <w:sz w:val="24"/>
          <w:szCs w:val="24"/>
        </w:rPr>
        <w:t xml:space="preserve"> τους</w:t>
      </w:r>
      <w:r w:rsidRPr="000E3921">
        <w:rPr>
          <w:rFonts w:ascii="Times New Roman" w:hAnsi="Times New Roman" w:cs="Times New Roman"/>
          <w:sz w:val="24"/>
          <w:szCs w:val="24"/>
        </w:rPr>
        <w:t xml:space="preserve"> ρόλους</w:t>
      </w:r>
      <w:r w:rsidR="004B1204">
        <w:rPr>
          <w:rFonts w:ascii="Times New Roman" w:hAnsi="Times New Roman" w:cs="Times New Roman"/>
          <w:sz w:val="24"/>
          <w:szCs w:val="24"/>
        </w:rPr>
        <w:t xml:space="preserve"> τους</w:t>
      </w:r>
      <w:r w:rsidRPr="000E3921">
        <w:rPr>
          <w:rFonts w:ascii="Times New Roman" w:hAnsi="Times New Roman" w:cs="Times New Roman"/>
          <w:sz w:val="24"/>
          <w:szCs w:val="24"/>
        </w:rPr>
        <w:t xml:space="preserve"> κάτω από το αυστηρό βλέμμα του δασκάλου.</w:t>
      </w:r>
      <w:r w:rsidR="00C21CDF">
        <w:rPr>
          <w:rFonts w:ascii="Times New Roman" w:hAnsi="Times New Roman" w:cs="Times New Roman"/>
          <w:sz w:val="24"/>
          <w:szCs w:val="24"/>
        </w:rPr>
        <w:t xml:space="preserve"> Η έννοια της Τάξης και της Πειθαρχίας κυρίαρχες να καταπνίγουν κάθε ιδέα πρωτοτυπίας, κάθε τόλμημα πρωτοβουλίας.</w:t>
      </w:r>
      <w:r w:rsidR="005415FA" w:rsidRPr="000E3921">
        <w:rPr>
          <w:rFonts w:ascii="Times New Roman" w:hAnsi="Times New Roman" w:cs="Times New Roman"/>
          <w:sz w:val="24"/>
          <w:szCs w:val="24"/>
        </w:rPr>
        <w:t xml:space="preserve"> </w:t>
      </w:r>
      <w:r w:rsidR="004B1204">
        <w:rPr>
          <w:rFonts w:ascii="Times New Roman" w:hAnsi="Times New Roman" w:cs="Times New Roman"/>
          <w:sz w:val="24"/>
          <w:szCs w:val="24"/>
        </w:rPr>
        <w:t xml:space="preserve">Κάθε πράγμα στη θέση του και καθένας με το ρόλο που αναλογούσε στην κοινωνική του ταυτότητα. </w:t>
      </w:r>
    </w:p>
    <w:p w:rsidR="005415FA" w:rsidRDefault="005415FA" w:rsidP="00790770">
      <w:pPr>
        <w:jc w:val="center"/>
        <w:rPr>
          <w:rFonts w:ascii="Times New Roman" w:hAnsi="Times New Roman" w:cs="Times New Roman"/>
          <w:color w:val="FF0000"/>
          <w:sz w:val="24"/>
          <w:szCs w:val="24"/>
        </w:rPr>
      </w:pPr>
      <w:r>
        <w:rPr>
          <w:noProof/>
          <w:lang w:eastAsia="el-GR"/>
        </w:rPr>
        <w:drawing>
          <wp:inline distT="0" distB="0" distL="0" distR="0">
            <wp:extent cx="3053725" cy="1906426"/>
            <wp:effectExtent l="19050" t="0" r="0" b="0"/>
            <wp:docPr id="5" name="Εικόνα 5" descr="Ιτέα Καρδίτσας: Μνήμες από σχολικές γιορτές της Ιτέ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Ιτέα Καρδίτσας: Μνήμες από σχολικές γιορτές της Ιτέας"/>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6892" cy="1908403"/>
                    </a:xfrm>
                    <a:prstGeom prst="rect">
                      <a:avLst/>
                    </a:prstGeom>
                    <a:noFill/>
                    <a:ln>
                      <a:noFill/>
                    </a:ln>
                  </pic:spPr>
                </pic:pic>
              </a:graphicData>
            </a:graphic>
          </wp:inline>
        </w:drawing>
      </w:r>
    </w:p>
    <w:p w:rsidR="004B1204" w:rsidRPr="00C21CDF" w:rsidRDefault="004B1204" w:rsidP="004B1204">
      <w:pPr>
        <w:jc w:val="both"/>
        <w:rPr>
          <w:rFonts w:ascii="Times New Roman" w:hAnsi="Times New Roman" w:cs="Times New Roman"/>
          <w:color w:val="C00000"/>
          <w:sz w:val="24"/>
          <w:szCs w:val="24"/>
        </w:rPr>
      </w:pPr>
      <w:r w:rsidRPr="00605922">
        <w:rPr>
          <w:rFonts w:ascii="Times New Roman" w:hAnsi="Times New Roman" w:cs="Times New Roman"/>
          <w:sz w:val="24"/>
          <w:szCs w:val="24"/>
        </w:rPr>
        <w:t xml:space="preserve">Και πηγαίνοντας ακόμη πιο πίσω στο χρόνο </w:t>
      </w:r>
      <w:r w:rsidR="00605922" w:rsidRPr="00605922">
        <w:rPr>
          <w:rFonts w:ascii="Times New Roman" w:hAnsi="Times New Roman" w:cs="Times New Roman"/>
          <w:sz w:val="24"/>
          <w:szCs w:val="24"/>
        </w:rPr>
        <w:t xml:space="preserve">ανακαλύψαμε κι άλλα </w:t>
      </w:r>
      <w:r w:rsidR="00280F6E">
        <w:rPr>
          <w:rFonts w:ascii="Times New Roman" w:hAnsi="Times New Roman" w:cs="Times New Roman"/>
          <w:sz w:val="24"/>
          <w:szCs w:val="24"/>
        </w:rPr>
        <w:t xml:space="preserve">φυλετικά και εθνικά στερεότυπα </w:t>
      </w:r>
      <w:r w:rsidR="00E82C3A">
        <w:rPr>
          <w:rFonts w:ascii="Times New Roman" w:hAnsi="Times New Roman" w:cs="Times New Roman"/>
          <w:sz w:val="24"/>
          <w:szCs w:val="24"/>
        </w:rPr>
        <w:t>στις εθνικές εκδηλώσεις</w:t>
      </w:r>
      <w:r w:rsidR="00C21CDF">
        <w:rPr>
          <w:rFonts w:ascii="Times New Roman" w:hAnsi="Times New Roman" w:cs="Times New Roman"/>
          <w:sz w:val="24"/>
          <w:szCs w:val="24"/>
        </w:rPr>
        <w:t xml:space="preserve">, τα οποία </w:t>
      </w:r>
      <w:r w:rsidR="00605922" w:rsidRPr="00605922">
        <w:rPr>
          <w:rFonts w:ascii="Times New Roman" w:hAnsi="Times New Roman" w:cs="Times New Roman"/>
          <w:sz w:val="24"/>
          <w:szCs w:val="24"/>
        </w:rPr>
        <w:t xml:space="preserve">έχουν ριζώσει στη συνείδηση των παλιότερων και που ανέθρεψαν τους νεότερους. Γυρίζοντας  στην αρχή, τότε που </w:t>
      </w:r>
      <w:r w:rsidR="00605922" w:rsidRPr="00605922">
        <w:rPr>
          <w:rFonts w:ascii="Times New Roman" w:hAnsi="Times New Roman" w:cs="Times New Roman"/>
          <w:sz w:val="24"/>
          <w:szCs w:val="24"/>
        </w:rPr>
        <w:lastRenderedPageBreak/>
        <w:t xml:space="preserve">ξεκίνησαν όλα, όταν ο Ιωάννης Μεταξάς </w:t>
      </w:r>
      <w:r w:rsidR="00605922">
        <w:rPr>
          <w:rFonts w:ascii="Times New Roman" w:hAnsi="Times New Roman" w:cs="Times New Roman"/>
          <w:sz w:val="24"/>
          <w:szCs w:val="24"/>
        </w:rPr>
        <w:t xml:space="preserve"> ίδρυσε την Εθνική Οργάνωση Νεολαίας, την έντυσε στρατιωτικά, φουστίτσες για τα κοριτσάκια και παντελόνια για τα αγοράκια, και την έμαθε να χαιρετά φασιστικά</w:t>
      </w:r>
      <w:r w:rsidR="00605922" w:rsidRPr="00C21CDF">
        <w:rPr>
          <w:rFonts w:ascii="Times New Roman" w:hAnsi="Times New Roman" w:cs="Times New Roman"/>
          <w:sz w:val="24"/>
          <w:szCs w:val="24"/>
        </w:rPr>
        <w:t>.</w:t>
      </w:r>
      <w:r w:rsidR="00C21CDF" w:rsidRPr="00C21CDF">
        <w:rPr>
          <w:rFonts w:ascii="Times New Roman" w:hAnsi="Times New Roman" w:cs="Times New Roman"/>
          <w:sz w:val="24"/>
          <w:szCs w:val="24"/>
        </w:rPr>
        <w:t xml:space="preserve"> Μια συμβολική χειρονομία μίσους για όλους τους άλλους, μια κίνηση μισαλλοδοξίας και απώθησης του διαφορετικού.</w:t>
      </w:r>
      <w:r w:rsidR="00280F6E">
        <w:rPr>
          <w:rFonts w:ascii="Times New Roman" w:hAnsi="Times New Roman" w:cs="Times New Roman"/>
          <w:sz w:val="24"/>
          <w:szCs w:val="24"/>
        </w:rPr>
        <w:t xml:space="preserve"> Και όλη αυτή η άρνηση θεωρήθηκε αγάπη για την πατρίδα και αφοσίωση στα εθνικά ιδανικά.</w:t>
      </w:r>
    </w:p>
    <w:p w:rsidR="004B1204" w:rsidRPr="00B32AB4" w:rsidRDefault="004B1204" w:rsidP="005415FA">
      <w:pPr>
        <w:jc w:val="center"/>
        <w:rPr>
          <w:rFonts w:ascii="Times New Roman" w:hAnsi="Times New Roman" w:cs="Times New Roman"/>
          <w:color w:val="FF0000"/>
          <w:sz w:val="24"/>
          <w:szCs w:val="24"/>
        </w:rPr>
      </w:pPr>
      <w:r>
        <w:rPr>
          <w:noProof/>
          <w:lang w:eastAsia="el-GR"/>
        </w:rPr>
        <w:drawing>
          <wp:inline distT="0" distB="0" distL="0" distR="0">
            <wp:extent cx="4055119" cy="193294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6420" cy="1933560"/>
                    </a:xfrm>
                    <a:prstGeom prst="rect">
                      <a:avLst/>
                    </a:prstGeom>
                    <a:noFill/>
                    <a:ln>
                      <a:noFill/>
                    </a:ln>
                  </pic:spPr>
                </pic:pic>
              </a:graphicData>
            </a:graphic>
          </wp:inline>
        </w:drawing>
      </w:r>
    </w:p>
    <w:p w:rsidR="006065AF" w:rsidRPr="008411EB" w:rsidRDefault="00E82C3A" w:rsidP="007530A3">
      <w:pPr>
        <w:jc w:val="both"/>
        <w:rPr>
          <w:rFonts w:ascii="Times New Roman" w:hAnsi="Times New Roman" w:cs="Times New Roman"/>
          <w:sz w:val="24"/>
          <w:szCs w:val="24"/>
        </w:rPr>
      </w:pPr>
      <w:r w:rsidRPr="008411EB">
        <w:rPr>
          <w:rFonts w:ascii="Times New Roman" w:hAnsi="Times New Roman" w:cs="Times New Roman"/>
          <w:sz w:val="24"/>
          <w:szCs w:val="24"/>
        </w:rPr>
        <w:t xml:space="preserve">Αυτός ο αρνητικός πατριωτισμός επένδυσε και τις σχολικές γιορτές των εθνικών επετείων. </w:t>
      </w:r>
      <w:r w:rsidR="00175AF7" w:rsidRPr="008411EB">
        <w:rPr>
          <w:rFonts w:ascii="Times New Roman" w:hAnsi="Times New Roman" w:cs="Times New Roman"/>
          <w:sz w:val="24"/>
          <w:szCs w:val="24"/>
        </w:rPr>
        <w:t xml:space="preserve">Και τα μοτίβα του , χρόνο το χρόνο, δεκαετία τη δεκαετία επαναλαμβάνονταν με την απαραίτητη προσαρμογή τους στη μόδα κάθε εποχής. Μέχρι που έπαψε πια να εκφράζει όλα όσα πρέσβευε. Γιατί ό,τι επαναλαμβάνεται χωρίς να ανανεώνεται φθείρεται και πεθαίνει. </w:t>
      </w:r>
    </w:p>
    <w:p w:rsidR="003056C7" w:rsidRDefault="003056C7" w:rsidP="007530A3">
      <w:pPr>
        <w:jc w:val="both"/>
        <w:rPr>
          <w:rFonts w:ascii="Times New Roman" w:hAnsi="Times New Roman" w:cs="Times New Roman"/>
          <w:sz w:val="24"/>
          <w:szCs w:val="24"/>
        </w:rPr>
      </w:pPr>
      <w:r w:rsidRPr="008411EB">
        <w:rPr>
          <w:rFonts w:ascii="Times New Roman" w:hAnsi="Times New Roman" w:cs="Times New Roman"/>
          <w:sz w:val="24"/>
          <w:szCs w:val="24"/>
        </w:rPr>
        <w:t xml:space="preserve">Θέλουμε και τις εθνικές γιορτές και τις παρελάσεις. Γιατί λέμε ΝΑΙ στον αυθορμητισμό, τον αυτοσχεδιασμό, το παιχνίδι. </w:t>
      </w:r>
      <w:r w:rsidR="008411EB" w:rsidRPr="008411EB">
        <w:rPr>
          <w:rFonts w:ascii="Times New Roman" w:hAnsi="Times New Roman" w:cs="Times New Roman"/>
          <w:sz w:val="24"/>
          <w:szCs w:val="24"/>
        </w:rPr>
        <w:t xml:space="preserve">Και λέμε ΟΧΙ στις διακρίσεις, το ρατσισμό και τη μισαλλοδοξία. </w:t>
      </w:r>
    </w:p>
    <w:p w:rsidR="0074268B" w:rsidRPr="008411EB" w:rsidRDefault="0074268B" w:rsidP="007530A3">
      <w:pPr>
        <w:jc w:val="both"/>
        <w:rPr>
          <w:rFonts w:ascii="Times New Roman" w:hAnsi="Times New Roman" w:cs="Times New Roman"/>
          <w:sz w:val="24"/>
          <w:szCs w:val="24"/>
        </w:rPr>
      </w:pPr>
    </w:p>
    <w:p w:rsidR="0074268B" w:rsidRDefault="00790770" w:rsidP="00790770">
      <w:pPr>
        <w:jc w:val="center"/>
        <w:rPr>
          <w:rFonts w:ascii="Times New Roman" w:hAnsi="Times New Roman" w:cs="Times New Roman"/>
          <w:color w:val="FF0000"/>
          <w:sz w:val="40"/>
          <w:szCs w:val="40"/>
        </w:rPr>
      </w:pPr>
      <w:r>
        <w:rPr>
          <w:noProof/>
          <w:lang w:eastAsia="el-GR"/>
        </w:rPr>
        <w:drawing>
          <wp:inline distT="0" distB="0" distL="0" distR="0">
            <wp:extent cx="3810000" cy="2695575"/>
            <wp:effectExtent l="0" t="0" r="0" b="9525"/>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695575"/>
                    </a:xfrm>
                    <a:prstGeom prst="rect">
                      <a:avLst/>
                    </a:prstGeom>
                    <a:noFill/>
                    <a:ln>
                      <a:noFill/>
                    </a:ln>
                  </pic:spPr>
                </pic:pic>
              </a:graphicData>
            </a:graphic>
          </wp:inline>
        </w:drawing>
      </w:r>
    </w:p>
    <w:p w:rsidR="0074268B" w:rsidRDefault="0074268B" w:rsidP="0074268B">
      <w:pPr>
        <w:jc w:val="center"/>
        <w:rPr>
          <w:rFonts w:ascii="Times New Roman" w:hAnsi="Times New Roman" w:cs="Times New Roman"/>
          <w:color w:val="FF0000"/>
          <w:sz w:val="40"/>
          <w:szCs w:val="40"/>
        </w:rPr>
      </w:pPr>
    </w:p>
    <w:p w:rsidR="00790770" w:rsidRDefault="00790770" w:rsidP="0074268B">
      <w:pPr>
        <w:jc w:val="center"/>
        <w:rPr>
          <w:rFonts w:ascii="Times New Roman" w:hAnsi="Times New Roman" w:cs="Times New Roman"/>
          <w:color w:val="FF0000"/>
          <w:sz w:val="40"/>
          <w:szCs w:val="40"/>
        </w:rPr>
      </w:pPr>
    </w:p>
    <w:p w:rsidR="00962334" w:rsidRDefault="00DD5BEB" w:rsidP="00962334">
      <w:pPr>
        <w:jc w:val="center"/>
        <w:rPr>
          <w:rFonts w:ascii="Times New Roman" w:hAnsi="Times New Roman" w:cs="Times New Roman"/>
          <w:color w:val="FF0000"/>
          <w:sz w:val="40"/>
          <w:szCs w:val="40"/>
        </w:rPr>
      </w:pPr>
      <w:r>
        <w:rPr>
          <w:rFonts w:ascii="Times New Roman" w:hAnsi="Times New Roman" w:cs="Times New Roman"/>
          <w:color w:val="FF0000"/>
          <w:sz w:val="40"/>
          <w:szCs w:val="40"/>
        </w:rPr>
        <w:lastRenderedPageBreak/>
        <w:t>ΠΑΓΚΟΣΜΙΑ ΗΜΕΡΑ ΔΗΜΟΚΡΑΤΙΑΣ</w:t>
      </w:r>
    </w:p>
    <w:p w:rsidR="0032742A" w:rsidRDefault="009E308B" w:rsidP="0032742A">
      <w:pPr>
        <w:spacing w:after="0"/>
        <w:jc w:val="both"/>
        <w:rPr>
          <w:rFonts w:ascii="Times New Roman" w:eastAsia="Times New Roman" w:hAnsi="Times New Roman" w:cs="Times New Roman"/>
          <w:sz w:val="24"/>
          <w:szCs w:val="24"/>
          <w:lang w:eastAsia="el-GR"/>
        </w:rPr>
      </w:pPr>
      <w:r w:rsidRPr="00A81ACC">
        <w:rPr>
          <w:rFonts w:ascii="Times New Roman" w:eastAsia="Times New Roman" w:hAnsi="Times New Roman" w:cs="Times New Roman"/>
          <w:sz w:val="24"/>
          <w:szCs w:val="24"/>
          <w:lang w:eastAsia="el-GR"/>
        </w:rPr>
        <w:t xml:space="preserve">Η Διεθνής Ημέρα Δημοκρατίας εορτάζεται κάθε χρόνο στις </w:t>
      </w:r>
      <w:r>
        <w:rPr>
          <w:sz w:val="24"/>
          <w:szCs w:val="24"/>
        </w:rPr>
        <w:t xml:space="preserve">15 Σεπτεμβρίου. Η  πρωτοβουλία για την καθιέρωσή της ανήκει στην Διακοινοβουλευτική Ένωση και χρονολογείται το 1997. Το 2007 </w:t>
      </w:r>
      <w:r w:rsidRPr="00A81ACC">
        <w:rPr>
          <w:rFonts w:ascii="Times New Roman" w:eastAsia="Times New Roman" w:hAnsi="Times New Roman" w:cs="Times New Roman"/>
          <w:sz w:val="24"/>
          <w:szCs w:val="24"/>
          <w:lang w:eastAsia="el-GR"/>
        </w:rPr>
        <w:t>υιοθετήθηκε από τη Γενική Συνέλευση του ΟΗΕ</w:t>
      </w:r>
      <w:r>
        <w:rPr>
          <w:rFonts w:ascii="Times New Roman" w:eastAsia="Times New Roman" w:hAnsi="Times New Roman" w:cs="Times New Roman"/>
          <w:sz w:val="24"/>
          <w:szCs w:val="24"/>
          <w:lang w:eastAsia="el-GR"/>
        </w:rPr>
        <w:t xml:space="preserve"> ενώ σ</w:t>
      </w:r>
      <w:r w:rsidRPr="00A81ACC">
        <w:rPr>
          <w:rFonts w:ascii="Times New Roman" w:eastAsia="Times New Roman" w:hAnsi="Times New Roman" w:cs="Times New Roman"/>
          <w:sz w:val="24"/>
          <w:szCs w:val="24"/>
          <w:lang w:eastAsia="el-GR"/>
        </w:rPr>
        <w:t>τη χώρα μας γιορτάζεται από το 2008 σε όλα σχολεία,</w:t>
      </w:r>
      <w:r w:rsidR="0032742A">
        <w:rPr>
          <w:rFonts w:ascii="Times New Roman" w:eastAsia="Times New Roman" w:hAnsi="Times New Roman" w:cs="Times New Roman"/>
          <w:sz w:val="24"/>
          <w:szCs w:val="24"/>
          <w:lang w:eastAsia="el-GR"/>
        </w:rPr>
        <w:t xml:space="preserve"> με </w:t>
      </w:r>
      <w:r w:rsidR="0032742A" w:rsidRPr="0032742A">
        <w:rPr>
          <w:rFonts w:ascii="Times New Roman" w:eastAsia="Times New Roman" w:hAnsi="Times New Roman" w:cs="Times New Roman"/>
          <w:sz w:val="24"/>
          <w:szCs w:val="24"/>
          <w:lang w:eastAsia="el-GR"/>
        </w:rPr>
        <w:t xml:space="preserve"> </w:t>
      </w:r>
      <w:r w:rsidR="0032742A" w:rsidRPr="00A81ACC">
        <w:rPr>
          <w:rFonts w:ascii="Times New Roman" w:eastAsia="Times New Roman" w:hAnsi="Times New Roman" w:cs="Times New Roman"/>
          <w:sz w:val="24"/>
          <w:szCs w:val="24"/>
          <w:lang w:eastAsia="el-GR"/>
        </w:rPr>
        <w:t>διαγωνισμούς έκθεσης και ζωγραφικής</w:t>
      </w:r>
      <w:r w:rsidR="0032742A">
        <w:rPr>
          <w:rFonts w:ascii="Times New Roman" w:eastAsia="Times New Roman" w:hAnsi="Times New Roman" w:cs="Times New Roman"/>
          <w:sz w:val="24"/>
          <w:szCs w:val="24"/>
          <w:lang w:eastAsia="el-GR"/>
        </w:rPr>
        <w:t xml:space="preserve"> και βραβεύσεις</w:t>
      </w:r>
      <w:r w:rsidR="0032742A" w:rsidRPr="00A81ACC">
        <w:rPr>
          <w:rFonts w:ascii="Times New Roman" w:eastAsia="Times New Roman" w:hAnsi="Times New Roman" w:cs="Times New Roman"/>
          <w:sz w:val="24"/>
          <w:szCs w:val="24"/>
          <w:lang w:eastAsia="el-GR"/>
        </w:rPr>
        <w:t xml:space="preserve"> που αθλοθέτησε η Βουλή των Ελλήνων.</w:t>
      </w:r>
    </w:p>
    <w:p w:rsidR="0032742A" w:rsidRDefault="0032742A" w:rsidP="0032742A">
      <w:pPr>
        <w:spacing w:after="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Pr="00A81ACC">
        <w:rPr>
          <w:rFonts w:ascii="Times New Roman" w:eastAsia="Times New Roman" w:hAnsi="Times New Roman" w:cs="Times New Roman"/>
          <w:sz w:val="24"/>
          <w:szCs w:val="24"/>
          <w:lang w:eastAsia="el-GR"/>
        </w:rPr>
        <w:t>Ο εορτασμός στοχεύει στην ανάδειξη των αξιών που αντιπροσωπεύει η Δημοκρατία, μέσα από σειρά εκδηλώσεων και πρωτοβουλιών από κράτη και πολίτες.</w:t>
      </w:r>
      <w:r w:rsidRPr="0032742A">
        <w:rPr>
          <w:rFonts w:ascii="Times New Roman" w:eastAsia="Times New Roman" w:hAnsi="Times New Roman" w:cs="Times New Roman"/>
          <w:sz w:val="24"/>
          <w:szCs w:val="24"/>
          <w:lang w:eastAsia="el-GR"/>
        </w:rPr>
        <w:t xml:space="preserve"> </w:t>
      </w:r>
      <w:r w:rsidRPr="00A81ACC">
        <w:rPr>
          <w:rFonts w:ascii="Times New Roman" w:eastAsia="Times New Roman" w:hAnsi="Times New Roman" w:cs="Times New Roman"/>
          <w:sz w:val="24"/>
          <w:szCs w:val="24"/>
          <w:lang w:eastAsia="el-GR"/>
        </w:rPr>
        <w:t>Η Διακοινοβουλευτική Ένωση (IPU) καλεί κάθε χρόνο τα κράτη-μέλη της να συμμετάσχουν στον εορτασμό της συγκεκριμένης ημέρας, καθώς αποτελεί ευκαιρία για προβληματισμό σχετικά με το νόημα και τη σημασία της δημοκρατίας και ταυτόχρονα για ενθάρρυνση του διαλόγου μεταξύ Κοινοβουλίων και πολιτών, ιδιαίτερα των νέων.</w:t>
      </w:r>
    </w:p>
    <w:p w:rsidR="0032742A" w:rsidRPr="00A81ACC" w:rsidRDefault="0032742A" w:rsidP="0032742A">
      <w:pPr>
        <w:spacing w:after="0"/>
        <w:jc w:val="both"/>
        <w:rPr>
          <w:rFonts w:ascii="Times New Roman" w:hAnsi="Times New Roman" w:cs="Times New Roman"/>
          <w:color w:val="FF0000"/>
          <w:sz w:val="24"/>
          <w:szCs w:val="24"/>
        </w:rPr>
      </w:pPr>
      <w:r>
        <w:rPr>
          <w:rFonts w:ascii="Times New Roman" w:eastAsia="Times New Roman" w:hAnsi="Times New Roman" w:cs="Times New Roman"/>
          <w:sz w:val="24"/>
          <w:szCs w:val="24"/>
          <w:lang w:eastAsia="el-GR"/>
        </w:rPr>
        <w:t xml:space="preserve">Αναμφίβολα η Δημοκρατία είναι το δημοφιλέστερο πολίτευμα παγκοσμίως μετά τον Β΄ Παγκόσμιο Πόλεμο. Τα </w:t>
      </w:r>
      <w:r w:rsidR="0001241D">
        <w:rPr>
          <w:rFonts w:ascii="Times New Roman" w:eastAsia="Times New Roman" w:hAnsi="Times New Roman" w:cs="Times New Roman"/>
          <w:sz w:val="24"/>
          <w:szCs w:val="24"/>
          <w:lang w:eastAsia="el-GR"/>
        </w:rPr>
        <w:t>νέα</w:t>
      </w:r>
      <w:r>
        <w:rPr>
          <w:rFonts w:ascii="Times New Roman" w:eastAsia="Times New Roman" w:hAnsi="Times New Roman" w:cs="Times New Roman"/>
          <w:sz w:val="24"/>
          <w:szCs w:val="24"/>
          <w:lang w:eastAsia="el-GR"/>
        </w:rPr>
        <w:t xml:space="preserve"> ανεξάρτητα κράτη που συγκροτήθηκαν μετά την αποτίναξη της αποικιοκρατικής εξάρτησης τους επέλεξαν δομές και θεσμούς </w:t>
      </w:r>
      <w:r w:rsidR="000D477E">
        <w:rPr>
          <w:rFonts w:ascii="Times New Roman" w:eastAsia="Times New Roman" w:hAnsi="Times New Roman" w:cs="Times New Roman"/>
          <w:sz w:val="24"/>
          <w:szCs w:val="24"/>
          <w:lang w:eastAsia="el-GR"/>
        </w:rPr>
        <w:t>κατά μίμηση των προτύπων των δυτικών δημοκρατιών. Τι είναι όμως η Δημοκρατία. Σε πρώτη φάση είναι μια λέξη , σε δεύτερη ένα νόημα, σε τρίτη μια έννοια, σε τέταρτη μια ιδέα, σε πέμπτη μια αξία. Πόσες από αυτές τις υποστάσεις της Δημοκρατίας ενσαρκώνουν τα σύγχρονα δημοκρατικά πολιτεύματα; Κατά πόσο οι Δημοκρατίες του καιρού μας επεκτείνονται πέρα από τη λέξη και εκφράζουν το νόημα, την έννοια, την ιδέα και την αξία της Δημοκρατίας;</w:t>
      </w:r>
    </w:p>
    <w:p w:rsidR="00962334" w:rsidRPr="00962334" w:rsidRDefault="00962334" w:rsidP="009E308B">
      <w:pPr>
        <w:spacing w:after="0"/>
        <w:jc w:val="both"/>
        <w:rPr>
          <w:rFonts w:ascii="Times New Roman" w:hAnsi="Times New Roman" w:cs="Times New Roman"/>
          <w:sz w:val="24"/>
          <w:szCs w:val="24"/>
        </w:rPr>
      </w:pPr>
      <w:r>
        <w:rPr>
          <w:rFonts w:ascii="Times New Roman" w:hAnsi="Times New Roman" w:cs="Times New Roman"/>
          <w:sz w:val="24"/>
          <w:szCs w:val="24"/>
        </w:rPr>
        <w:t xml:space="preserve">Το αρχικό γράμμα της λέξη Δημοκρατίας θα μπορούσε να παρομοιασθεί με ένα ισοσκελές τρίγωνο. Ίσως να είναι μια ευχάριστη σύμπτωση λοιπόν που η μορφή της λέξης ταιριάζει και στο αληθινό της νόημα, την ισότητα. </w:t>
      </w:r>
    </w:p>
    <w:p w:rsidR="00A81ACC" w:rsidRPr="00A81ACC" w:rsidRDefault="00790770" w:rsidP="00A81ACC">
      <w:pPr>
        <w:spacing w:after="0"/>
        <w:jc w:val="both"/>
        <w:rPr>
          <w:rFonts w:ascii="Times New Roman" w:hAnsi="Times New Roman" w:cs="Times New Roman"/>
          <w:color w:val="FF0000"/>
          <w:sz w:val="24"/>
          <w:szCs w:val="24"/>
        </w:rPr>
      </w:pPr>
      <w:r w:rsidRPr="00A81ACC">
        <w:rPr>
          <w:rFonts w:ascii="Times New Roman" w:eastAsia="Times New Roman" w:hAnsi="Times New Roman" w:cs="Times New Roman"/>
          <w:sz w:val="24"/>
          <w:szCs w:val="24"/>
          <w:lang w:eastAsia="el-GR"/>
        </w:rPr>
        <w:br/>
      </w:r>
      <w:r w:rsidRPr="00A81ACC">
        <w:rPr>
          <w:rFonts w:ascii="Times New Roman" w:eastAsia="Times New Roman" w:hAnsi="Times New Roman" w:cs="Times New Roman"/>
          <w:sz w:val="24"/>
          <w:szCs w:val="24"/>
          <w:lang w:eastAsia="el-GR"/>
        </w:rPr>
        <w:br/>
      </w:r>
    </w:p>
    <w:p w:rsidR="00A81ACC" w:rsidRPr="00A81ACC" w:rsidRDefault="00A81ACC" w:rsidP="00A81ACC">
      <w:pPr>
        <w:spacing w:after="0"/>
        <w:jc w:val="both"/>
        <w:rPr>
          <w:rFonts w:ascii="Times New Roman" w:hAnsi="Times New Roman" w:cs="Times New Roman"/>
          <w:color w:val="FF0000"/>
          <w:sz w:val="24"/>
          <w:szCs w:val="24"/>
        </w:rPr>
      </w:pPr>
      <w:r>
        <w:rPr>
          <w:noProof/>
          <w:lang w:eastAsia="el-GR"/>
        </w:rPr>
        <w:drawing>
          <wp:inline distT="0" distB="0" distL="0" distR="0">
            <wp:extent cx="5274310" cy="2966375"/>
            <wp:effectExtent l="0" t="0" r="0" b="0"/>
            <wp:docPr id="3" name="Εικόνα 3" descr="Παγκόσμια Ημέρα Δημοκρατίας - Το site των φοιτη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γκόσμια Ημέρα Δημοκρατίας - Το site των φοιτητών"/>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966375"/>
                    </a:xfrm>
                    <a:prstGeom prst="rect">
                      <a:avLst/>
                    </a:prstGeom>
                    <a:noFill/>
                    <a:ln>
                      <a:noFill/>
                    </a:ln>
                  </pic:spPr>
                </pic:pic>
              </a:graphicData>
            </a:graphic>
          </wp:inline>
        </w:drawing>
      </w:r>
    </w:p>
    <w:p w:rsidR="00A81ACC" w:rsidRPr="00A81ACC" w:rsidRDefault="0022169B" w:rsidP="00A81ACC">
      <w:pPr>
        <w:spacing w:after="0"/>
        <w:jc w:val="both"/>
        <w:rPr>
          <w:rFonts w:ascii="Arial" w:eastAsia="Times New Roman" w:hAnsi="Arial" w:cs="Arial"/>
          <w:sz w:val="24"/>
          <w:szCs w:val="24"/>
          <w:lang w:eastAsia="el-GR"/>
        </w:rPr>
      </w:pPr>
      <w:r w:rsidRPr="00A81ACC">
        <w:rPr>
          <w:rFonts w:ascii="Arial" w:eastAsia="Times New Roman" w:hAnsi="Arial" w:cs="Arial"/>
          <w:b/>
          <w:bCs/>
          <w:sz w:val="24"/>
          <w:szCs w:val="24"/>
          <w:lang w:eastAsia="el-GR"/>
        </w:rPr>
        <w:lastRenderedPageBreak/>
        <w:t>Τι γιορτάζουμε την Παγκόσμια Ημέρα Δημοκρατίας;</w:t>
      </w:r>
      <w:r w:rsidR="00A81ACC" w:rsidRPr="00A81ACC">
        <w:rPr>
          <w:rFonts w:ascii="Times New Roman" w:hAnsi="Times New Roman" w:cs="Times New Roman"/>
          <w:color w:val="FF0000"/>
          <w:sz w:val="24"/>
          <w:szCs w:val="24"/>
        </w:rPr>
        <w:t xml:space="preserve"> </w:t>
      </w:r>
      <w:r w:rsidRPr="00A81ACC">
        <w:rPr>
          <w:rFonts w:ascii="Arial" w:eastAsia="Times New Roman" w:hAnsi="Arial" w:cs="Arial"/>
          <w:sz w:val="24"/>
          <w:szCs w:val="24"/>
          <w:lang w:eastAsia="el-GR"/>
        </w:rPr>
        <w:t xml:space="preserve">Στις 15 Σεπτεμβρίου γιορτάζουμε </w:t>
      </w:r>
      <w:r w:rsidRPr="00A81ACC">
        <w:rPr>
          <w:rFonts w:ascii="Arial" w:eastAsia="Times New Roman" w:hAnsi="Arial" w:cs="Arial"/>
          <w:b/>
          <w:bCs/>
          <w:sz w:val="24"/>
          <w:szCs w:val="24"/>
          <w:lang w:eastAsia="el-GR"/>
        </w:rPr>
        <w:t>το πιο συμμετοχικό και πολυφωνικό πολίτευμα</w:t>
      </w:r>
      <w:r w:rsidRPr="00A81ACC">
        <w:rPr>
          <w:rFonts w:ascii="Arial" w:eastAsia="Times New Roman" w:hAnsi="Arial" w:cs="Arial"/>
          <w:sz w:val="24"/>
          <w:szCs w:val="24"/>
          <w:lang w:eastAsia="el-GR"/>
        </w:rPr>
        <w:t xml:space="preserve"> που έχει γνωρίσει μέχρι τώρα η ανθρωπότητα, τη δημοκρατία. </w:t>
      </w:r>
      <w:r w:rsidRPr="00A81ACC">
        <w:rPr>
          <w:rFonts w:ascii="Arial" w:eastAsia="Times New Roman" w:hAnsi="Arial" w:cs="Arial"/>
          <w:b/>
          <w:bCs/>
          <w:sz w:val="24"/>
          <w:szCs w:val="24"/>
          <w:lang w:eastAsia="el-GR"/>
        </w:rPr>
        <w:t>Γεννημένη</w:t>
      </w:r>
      <w:r w:rsidRPr="00A81ACC">
        <w:rPr>
          <w:rFonts w:ascii="Arial" w:eastAsia="Times New Roman" w:hAnsi="Arial" w:cs="Arial"/>
          <w:sz w:val="24"/>
          <w:szCs w:val="24"/>
          <w:lang w:eastAsia="el-GR"/>
        </w:rPr>
        <w:t xml:space="preserve"> </w:t>
      </w:r>
      <w:r w:rsidRPr="00A81ACC">
        <w:rPr>
          <w:rFonts w:ascii="Arial" w:eastAsia="Times New Roman" w:hAnsi="Arial" w:cs="Arial"/>
          <w:b/>
          <w:bCs/>
          <w:sz w:val="24"/>
          <w:szCs w:val="24"/>
          <w:lang w:eastAsia="el-GR"/>
        </w:rPr>
        <w:t>επί</w:t>
      </w:r>
      <w:r w:rsidRPr="00A81ACC">
        <w:rPr>
          <w:rFonts w:ascii="Arial" w:eastAsia="Times New Roman" w:hAnsi="Arial" w:cs="Arial"/>
          <w:sz w:val="24"/>
          <w:szCs w:val="24"/>
          <w:lang w:eastAsia="el-GR"/>
        </w:rPr>
        <w:t xml:space="preserve"> </w:t>
      </w:r>
      <w:r w:rsidRPr="00A81ACC">
        <w:rPr>
          <w:rFonts w:ascii="Arial" w:eastAsia="Times New Roman" w:hAnsi="Arial" w:cs="Arial"/>
          <w:b/>
          <w:bCs/>
          <w:sz w:val="24"/>
          <w:szCs w:val="24"/>
          <w:lang w:eastAsia="el-GR"/>
        </w:rPr>
        <w:t>αρχαιοτάτων χρόνων στην Αθήνα</w:t>
      </w:r>
      <w:r w:rsidRPr="00A81ACC">
        <w:rPr>
          <w:rFonts w:ascii="Arial" w:eastAsia="Times New Roman" w:hAnsi="Arial" w:cs="Arial"/>
          <w:sz w:val="24"/>
          <w:szCs w:val="24"/>
          <w:lang w:eastAsia="el-GR"/>
        </w:rPr>
        <w:t xml:space="preserve"> η δημοκρατία συμβολίζει ως όρος τη δύναμη του λαού να εκλέγει πολιτικούς αντιπροσώπους, να κρίνει και να καθορίζει με ψηφοφορία την εξέλιξη κρατικών ζητημάτων και να παρεμβαίνει (εμμέσως πλέον) όπου το θεωρεί απαραίτητο.</w:t>
      </w:r>
    </w:p>
    <w:p w:rsidR="00A81ACC" w:rsidRPr="00A81ACC" w:rsidRDefault="0022169B" w:rsidP="00A81ACC">
      <w:pPr>
        <w:spacing w:after="0"/>
        <w:jc w:val="both"/>
        <w:rPr>
          <w:rFonts w:ascii="Arial" w:hAnsi="Arial" w:cs="Arial"/>
          <w:sz w:val="24"/>
          <w:szCs w:val="24"/>
        </w:rPr>
      </w:pPr>
      <w:r w:rsidRPr="00A81ACC">
        <w:rPr>
          <w:rFonts w:ascii="Arial" w:hAnsi="Arial" w:cs="Arial"/>
          <w:sz w:val="24"/>
          <w:szCs w:val="24"/>
        </w:rPr>
        <w:t xml:space="preserve">Το Υπουργείο Παιδείας αποφάσισε από το 2008 να γιορτάζεται η Παγκόσμια Ημέρα Δημοκρατίας ενεργά σε όλα σχολεία. Την ημέρα αυτή πραγματοποιούνται </w:t>
      </w:r>
      <w:r w:rsidRPr="00A81ACC">
        <w:rPr>
          <w:rStyle w:val="a4"/>
          <w:rFonts w:ascii="Arial" w:hAnsi="Arial" w:cs="Arial"/>
          <w:sz w:val="24"/>
          <w:szCs w:val="24"/>
        </w:rPr>
        <w:t>διαγωνισμοί έκθεσης και ζωγραφικής</w:t>
      </w:r>
      <w:r w:rsidRPr="00A81ACC">
        <w:rPr>
          <w:rFonts w:ascii="Arial" w:hAnsi="Arial" w:cs="Arial"/>
          <w:sz w:val="24"/>
          <w:szCs w:val="24"/>
        </w:rPr>
        <w:t>. Οι νικητές τιμώνται με βραβεία, τα οποία ορίζει η Βουλή των Ελλήνων.</w:t>
      </w:r>
    </w:p>
    <w:p w:rsidR="0022169B" w:rsidRDefault="0022169B" w:rsidP="00A81ACC">
      <w:pPr>
        <w:spacing w:after="0"/>
        <w:jc w:val="both"/>
        <w:rPr>
          <w:rFonts w:ascii="Arial" w:hAnsi="Arial" w:cs="Arial"/>
          <w:sz w:val="24"/>
          <w:szCs w:val="24"/>
        </w:rPr>
      </w:pPr>
      <w:r w:rsidRPr="00A81ACC">
        <w:rPr>
          <w:rStyle w:val="a4"/>
          <w:rFonts w:ascii="Arial" w:hAnsi="Arial" w:cs="Arial"/>
          <w:sz w:val="24"/>
          <w:szCs w:val="24"/>
        </w:rPr>
        <w:t>Ποια η αξία της Δημοκρατίας;</w:t>
      </w:r>
      <w:r w:rsidR="00A81ACC" w:rsidRPr="00A81ACC">
        <w:rPr>
          <w:rStyle w:val="a4"/>
          <w:rFonts w:ascii="Arial" w:hAnsi="Arial" w:cs="Arial"/>
          <w:sz w:val="24"/>
          <w:szCs w:val="24"/>
        </w:rPr>
        <w:t xml:space="preserve"> </w:t>
      </w:r>
      <w:r w:rsidRPr="00A81ACC">
        <w:rPr>
          <w:rFonts w:ascii="Arial" w:hAnsi="Arial" w:cs="Arial"/>
          <w:sz w:val="24"/>
          <w:szCs w:val="24"/>
        </w:rPr>
        <w:t>Στον 21</w:t>
      </w:r>
      <w:r w:rsidRPr="00A81ACC">
        <w:rPr>
          <w:rFonts w:ascii="Arial" w:hAnsi="Arial" w:cs="Arial"/>
          <w:sz w:val="24"/>
          <w:szCs w:val="24"/>
          <w:vertAlign w:val="superscript"/>
        </w:rPr>
        <w:t>ο</w:t>
      </w:r>
      <w:r w:rsidRPr="00A81ACC">
        <w:rPr>
          <w:rFonts w:ascii="Arial" w:hAnsi="Arial" w:cs="Arial"/>
          <w:sz w:val="24"/>
          <w:szCs w:val="24"/>
        </w:rPr>
        <w:t xml:space="preserve"> αιώνα η έννοια της δημοκρατίας έχει αμφισβητηθεί ιδιαίτερα. Η κυριαρχία των ΜΜΕ θέτει αμφιβολίες σχετικά με το αν τελικά υπάρχει αληθινή δημοκρατία που πηγάζει από τη δύναμη και τη φωνή του λαού ή δημοκρατία των Μέσων που φαίνεται να παρουσιάζει μια επίπλαστη δημοκρατία, η οποία κατά βάθος συγκαλύπτει έντονη χειραγώγηση και προσανατολισμό.</w:t>
      </w:r>
    </w:p>
    <w:p w:rsidR="00962334" w:rsidRPr="00A81ACC" w:rsidRDefault="00962334" w:rsidP="00A81ACC">
      <w:pPr>
        <w:spacing w:after="0"/>
        <w:jc w:val="both"/>
        <w:rPr>
          <w:rFonts w:ascii="Times New Roman" w:hAnsi="Times New Roman" w:cs="Times New Roman"/>
          <w:color w:val="FF0000"/>
          <w:sz w:val="24"/>
          <w:szCs w:val="24"/>
        </w:rPr>
      </w:pPr>
      <w:r>
        <w:rPr>
          <w:noProof/>
          <w:lang w:eastAsia="el-GR"/>
        </w:rPr>
        <w:drawing>
          <wp:inline distT="0" distB="0" distL="0" distR="0">
            <wp:extent cx="5274310" cy="3164586"/>
            <wp:effectExtent l="0" t="0" r="0" b="0"/>
            <wp:docPr id="9" name="Εικόνα 9" descr="Η δημοκρατία σήμερα | ΙΔΕΕΣ | ΙΣΤΟΡΙΕΣ |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Η δημοκρατία σήμερα | ΙΔΕΕΣ | ΙΣΤΟΡΙΕΣ | CHARACTER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164586"/>
                    </a:xfrm>
                    <a:prstGeom prst="rect">
                      <a:avLst/>
                    </a:prstGeom>
                    <a:noFill/>
                    <a:ln>
                      <a:noFill/>
                    </a:ln>
                  </pic:spPr>
                </pic:pic>
              </a:graphicData>
            </a:graphic>
          </wp:inline>
        </w:drawing>
      </w:r>
    </w:p>
    <w:p w:rsidR="0022169B" w:rsidRPr="00A81ACC" w:rsidRDefault="0022169B" w:rsidP="00A81ACC">
      <w:pPr>
        <w:pStyle w:val="Web"/>
        <w:spacing w:after="0" w:afterAutospacing="0"/>
        <w:jc w:val="both"/>
      </w:pPr>
      <w:r w:rsidRPr="00A81ACC">
        <w:rPr>
          <w:rFonts w:ascii="Arial" w:hAnsi="Arial" w:cs="Arial"/>
        </w:rPr>
        <w:t xml:space="preserve">Η συγκεκριμένη μέρα δεν πρέπει να θέτει υπό αμφισβήτηση την έννοια της δημοκρατίας. Δημοκρατία υπάρχει στην ελευθερία </w:t>
      </w:r>
      <w:r w:rsidRPr="00A81ACC">
        <w:rPr>
          <w:rStyle w:val="a4"/>
          <w:rFonts w:ascii="Arial" w:hAnsi="Arial" w:cs="Arial"/>
        </w:rPr>
        <w:t>να είμαστε ελεύθεροι</w:t>
      </w:r>
      <w:r w:rsidRPr="00A81ACC">
        <w:rPr>
          <w:rFonts w:ascii="Arial" w:hAnsi="Arial" w:cs="Arial"/>
        </w:rPr>
        <w:t xml:space="preserve">, </w:t>
      </w:r>
      <w:r w:rsidRPr="00A81ACC">
        <w:rPr>
          <w:rStyle w:val="a4"/>
          <w:rFonts w:ascii="Arial" w:hAnsi="Arial" w:cs="Arial"/>
        </w:rPr>
        <w:t>να</w:t>
      </w:r>
      <w:r w:rsidRPr="00A81ACC">
        <w:rPr>
          <w:rFonts w:ascii="Arial" w:hAnsi="Arial" w:cs="Arial"/>
        </w:rPr>
        <w:t xml:space="preserve"> </w:t>
      </w:r>
      <w:r w:rsidRPr="00A81ACC">
        <w:rPr>
          <w:rStyle w:val="a4"/>
          <w:rFonts w:ascii="Arial" w:hAnsi="Arial" w:cs="Arial"/>
        </w:rPr>
        <w:t>σκεφτόμαστε ελεύθερα</w:t>
      </w:r>
      <w:r w:rsidRPr="00A81ACC">
        <w:rPr>
          <w:rFonts w:ascii="Arial" w:hAnsi="Arial" w:cs="Arial"/>
        </w:rPr>
        <w:t xml:space="preserve">, </w:t>
      </w:r>
      <w:r w:rsidRPr="00A81ACC">
        <w:rPr>
          <w:rStyle w:val="a4"/>
          <w:rFonts w:ascii="Arial" w:hAnsi="Arial" w:cs="Arial"/>
        </w:rPr>
        <w:t>να μιλάμε ελεύθερα</w:t>
      </w:r>
      <w:r w:rsidRPr="00A81ACC">
        <w:rPr>
          <w:rFonts w:ascii="Arial" w:hAnsi="Arial" w:cs="Arial"/>
        </w:rPr>
        <w:t>. Μπορεί όμως να σταθεί η αφορμή να αξιολογήσουμε την έννοια και την ουσία της δημοκρατίας του αιώνα μας.</w:t>
      </w:r>
    </w:p>
    <w:p w:rsidR="0022169B" w:rsidRPr="00A81ACC" w:rsidRDefault="0057597A" w:rsidP="00A81ACC">
      <w:pPr>
        <w:pStyle w:val="Web"/>
        <w:spacing w:after="0" w:afterAutospacing="0"/>
        <w:jc w:val="both"/>
      </w:pPr>
      <w:proofErr w:type="spellStart"/>
      <w:r>
        <w:rPr>
          <w:rFonts w:ascii="Arial" w:hAnsi="Arial" w:cs="Arial"/>
        </w:rPr>
        <w:t>συ</w:t>
      </w:r>
      <w:r w:rsidR="0022169B" w:rsidRPr="00A81ACC">
        <w:rPr>
          <w:rFonts w:ascii="Arial" w:hAnsi="Arial" w:cs="Arial"/>
        </w:rPr>
        <w:t>γέννησε</w:t>
      </w:r>
      <w:proofErr w:type="spellEnd"/>
      <w:r w:rsidR="0022169B" w:rsidRPr="00A81ACC">
        <w:rPr>
          <w:rFonts w:ascii="Arial" w:hAnsi="Arial" w:cs="Arial"/>
        </w:rPr>
        <w:t xml:space="preserve"> το πολίτευμα αυτό οφείλουμε να γνωρίζουμε και να γιορτάζουμε κάθε χρόνο την Παγκόσμια Ημέρα Δημοκρατίας. Πολύ περισσότερο, </w:t>
      </w:r>
      <w:r w:rsidR="0022169B" w:rsidRPr="00A81ACC">
        <w:rPr>
          <w:rStyle w:val="a4"/>
          <w:rFonts w:ascii="Arial" w:hAnsi="Arial" w:cs="Arial"/>
        </w:rPr>
        <w:t>οφείλουμε</w:t>
      </w:r>
      <w:r w:rsidR="0022169B" w:rsidRPr="00A81ACC">
        <w:rPr>
          <w:rFonts w:ascii="Arial" w:hAnsi="Arial" w:cs="Arial"/>
        </w:rPr>
        <w:t xml:space="preserve"> </w:t>
      </w:r>
      <w:r w:rsidR="0022169B" w:rsidRPr="00A81ACC">
        <w:rPr>
          <w:rStyle w:val="a4"/>
          <w:rFonts w:ascii="Arial" w:hAnsi="Arial" w:cs="Arial"/>
        </w:rPr>
        <w:t>να αγωνιζόμαστε καθημερινά για τη διατήρηση της δημοκρατίας στη χώρα μας και τη διάδοσή της και σε άλλες.</w:t>
      </w:r>
    </w:p>
    <w:p w:rsidR="00E040AF" w:rsidRDefault="00E040AF" w:rsidP="00A81ACC">
      <w:pPr>
        <w:spacing w:after="0"/>
        <w:jc w:val="both"/>
        <w:rPr>
          <w:rFonts w:ascii="Times New Roman" w:hAnsi="Times New Roman" w:cs="Times New Roman"/>
          <w:color w:val="FF0000"/>
          <w:sz w:val="24"/>
          <w:szCs w:val="24"/>
        </w:rPr>
      </w:pPr>
    </w:p>
    <w:p w:rsidR="00E5191B" w:rsidRDefault="00E5191B" w:rsidP="00A81ACC">
      <w:pPr>
        <w:spacing w:after="0"/>
        <w:jc w:val="both"/>
        <w:rPr>
          <w:rFonts w:ascii="Times New Roman" w:hAnsi="Times New Roman" w:cs="Times New Roman"/>
          <w:color w:val="FF0000"/>
          <w:sz w:val="24"/>
          <w:szCs w:val="24"/>
        </w:rPr>
      </w:pPr>
    </w:p>
    <w:p w:rsidR="00E5191B" w:rsidRDefault="00E5191B" w:rsidP="00A81ACC">
      <w:pPr>
        <w:spacing w:after="0"/>
        <w:jc w:val="both"/>
        <w:rPr>
          <w:rFonts w:ascii="Times New Roman" w:hAnsi="Times New Roman" w:cs="Times New Roman"/>
          <w:b/>
          <w:bCs/>
          <w:color w:val="FF0000"/>
          <w:sz w:val="40"/>
          <w:szCs w:val="40"/>
        </w:rPr>
      </w:pPr>
      <w:r>
        <w:rPr>
          <w:rFonts w:ascii="Times New Roman" w:hAnsi="Times New Roman" w:cs="Times New Roman"/>
          <w:b/>
          <w:bCs/>
          <w:color w:val="FF0000"/>
          <w:sz w:val="40"/>
          <w:szCs w:val="40"/>
        </w:rPr>
        <w:lastRenderedPageBreak/>
        <w:t>ΤΟ ΠΟΛΥΤΕΧΝΕΙΟ ΣΤΗ ΛΟΓΟΤΕΧΝΙΑ</w:t>
      </w:r>
    </w:p>
    <w:p w:rsidR="00E5191B" w:rsidRDefault="0052364B" w:rsidP="00A81ACC">
      <w:pPr>
        <w:spacing w:after="0"/>
        <w:jc w:val="both"/>
        <w:rPr>
          <w:rFonts w:ascii="Times New Roman" w:hAnsi="Times New Roman" w:cs="Times New Roman"/>
          <w:sz w:val="24"/>
          <w:szCs w:val="24"/>
        </w:rPr>
      </w:pPr>
      <w:r>
        <w:rPr>
          <w:rFonts w:ascii="Times New Roman" w:hAnsi="Times New Roman" w:cs="Times New Roman"/>
          <w:sz w:val="24"/>
          <w:szCs w:val="24"/>
        </w:rPr>
        <w:t xml:space="preserve">Το πολυτεχνείο ενέπνευσε και σύγχρονους των γεγονότων αλλά και μεταγενέστερους συγγραφείς μυθοπλασίας, οι οποίοι στις αφηγήσεις τους έσωσαν την ιστορική αλήθεια </w:t>
      </w:r>
      <w:r w:rsidR="0057597A">
        <w:rPr>
          <w:rFonts w:ascii="Times New Roman" w:hAnsi="Times New Roman" w:cs="Times New Roman"/>
          <w:sz w:val="24"/>
          <w:szCs w:val="24"/>
        </w:rPr>
        <w:t>συνδυασμένη με τη δυναμική της καλλιτεχνικής τους φαντασίας.</w:t>
      </w:r>
    </w:p>
    <w:p w:rsidR="0057597A" w:rsidRDefault="009D234F" w:rsidP="00A81ACC">
      <w:pPr>
        <w:spacing w:after="0"/>
        <w:jc w:val="both"/>
        <w:rPr>
          <w:rFonts w:ascii="Times New Roman" w:hAnsi="Times New Roman" w:cs="Times New Roman"/>
          <w:sz w:val="24"/>
          <w:szCs w:val="24"/>
        </w:rPr>
      </w:pPr>
      <w:r w:rsidRPr="009D234F">
        <w:rPr>
          <w:noProof/>
        </w:rPr>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231.75pt;margin-top:19.75pt;width:164.5pt;height:168.45pt;z-index:25165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rsidR="0057597A" w:rsidRPr="0037351F" w:rsidRDefault="0057597A" w:rsidP="0037351F">
                  <w:pPr>
                    <w:shd w:val="clear" w:color="auto" w:fill="FFFFFF"/>
                    <w:spacing w:after="0" w:line="240" w:lineRule="auto"/>
                    <w:rPr>
                      <w:rFonts w:ascii="Times New Roman" w:eastAsia="Times New Roman" w:hAnsi="Times New Roman" w:cs="Times New Roman"/>
                      <w:color w:val="181818"/>
                      <w:sz w:val="18"/>
                      <w:szCs w:val="18"/>
                      <w:lang w:eastAsia="el-GR"/>
                    </w:rPr>
                  </w:pPr>
                  <w:r w:rsidRPr="0057597A">
                    <w:rPr>
                      <w:rFonts w:ascii="Times New Roman" w:eastAsia="Times New Roman" w:hAnsi="Times New Roman" w:cs="Times New Roman"/>
                      <w:color w:val="181818"/>
                      <w:sz w:val="18"/>
                      <w:szCs w:val="18"/>
                      <w:lang w:eastAsia="el-GR"/>
                    </w:rPr>
                    <w:t xml:space="preserve">Το "Χρονικό των τριών ημερών" -γραμμένο σε ρυθμό σχεδόν εμβατηρίου και </w:t>
                  </w:r>
                  <w:proofErr w:type="spellStart"/>
                  <w:r w:rsidRPr="0057597A">
                    <w:rPr>
                      <w:rFonts w:ascii="Times New Roman" w:eastAsia="Times New Roman" w:hAnsi="Times New Roman" w:cs="Times New Roman"/>
                      <w:color w:val="181818"/>
                      <w:sz w:val="18"/>
                      <w:szCs w:val="18"/>
                      <w:lang w:eastAsia="el-GR"/>
                    </w:rPr>
                    <w:t>εικονοποιώντας</w:t>
                  </w:r>
                  <w:proofErr w:type="spellEnd"/>
                  <w:r w:rsidRPr="0057597A">
                    <w:rPr>
                      <w:rFonts w:ascii="Times New Roman" w:eastAsia="Times New Roman" w:hAnsi="Times New Roman" w:cs="Times New Roman"/>
                      <w:color w:val="181818"/>
                      <w:sz w:val="18"/>
                      <w:szCs w:val="18"/>
                      <w:lang w:eastAsia="el-GR"/>
                    </w:rPr>
                    <w:t xml:space="preserve"> με γρήγορο και ελλειπτικό μοντάζ τα τρία εικοσιτετράωρα των γεγονότων του Πολυτεχνείου, "τρεις περιοχές ονείρου και πανικού"- διαθέτει υψηλή συναισθηματική θερμοκρασία, καθώς και ορισμένα από εκείνα τα χαρακτηριστικά που συνδέουν το έργο της Μητροπούλου με το γαλλικό Νέο Μυθιστόρημα </w:t>
                  </w:r>
                  <w:r w:rsidR="0037351F">
                    <w:rPr>
                      <w:rFonts w:ascii="Times New Roman" w:eastAsia="Times New Roman" w:hAnsi="Times New Roman" w:cs="Times New Roman"/>
                      <w:color w:val="181818"/>
                      <w:sz w:val="18"/>
                      <w:szCs w:val="18"/>
                      <w:lang w:eastAsia="el-GR"/>
                    </w:rPr>
                    <w:t xml:space="preserve"> (1974)</w:t>
                  </w:r>
                  <w:r w:rsidR="0037351F" w:rsidRPr="0037351F">
                    <w:rPr>
                      <w:rFonts w:ascii="Times New Roman" w:eastAsia="Times New Roman" w:hAnsi="Times New Roman" w:cs="Times New Roman"/>
                      <w:color w:val="181818"/>
                      <w:sz w:val="18"/>
                      <w:szCs w:val="18"/>
                      <w:lang w:eastAsia="el-GR"/>
                    </w:rPr>
                    <w:t xml:space="preserve"> </w:t>
                  </w:r>
                </w:p>
              </w:txbxContent>
            </v:textbox>
            <w10:wrap type="square"/>
          </v:shape>
        </w:pict>
      </w:r>
      <w:r w:rsidR="0057597A">
        <w:rPr>
          <w:noProof/>
          <w:lang w:eastAsia="el-GR"/>
        </w:rPr>
        <w:drawing>
          <wp:inline distT="0" distB="0" distL="0" distR="0">
            <wp:extent cx="2178050" cy="2417196"/>
            <wp:effectExtent l="0" t="0" r="0" b="0"/>
            <wp:docPr id="10" name="Εικόνα 10" descr="ΤΟ ΧΡΟΝΙΚΟ ΤΩΝ ΤΡΙΩΝ ΗΜΕΡΩΝ (ΣΧΟΛΗ ΠΟΛΥΤΕΧΝ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ΧΡΟΝΙΚΟ ΤΩΝ ΤΡΙΩΝ ΗΜΕΡΩΝ (ΣΧΟΛΗ ΠΟΛΥΤΕΧΝΕΙΟΥ)"/>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1651" cy="2432290"/>
                    </a:xfrm>
                    <a:prstGeom prst="rect">
                      <a:avLst/>
                    </a:prstGeom>
                    <a:noFill/>
                    <a:ln>
                      <a:noFill/>
                    </a:ln>
                  </pic:spPr>
                </pic:pic>
              </a:graphicData>
            </a:graphic>
          </wp:inline>
        </w:drawing>
      </w:r>
    </w:p>
    <w:p w:rsidR="00030A68" w:rsidRDefault="009D234F" w:rsidP="00A81ACC">
      <w:pPr>
        <w:spacing w:after="0"/>
        <w:jc w:val="both"/>
        <w:rPr>
          <w:rFonts w:ascii="Times New Roman" w:hAnsi="Times New Roman" w:cs="Times New Roman"/>
          <w:sz w:val="24"/>
          <w:szCs w:val="24"/>
        </w:rPr>
      </w:pPr>
      <w:r w:rsidRPr="009D234F">
        <w:rPr>
          <w:noProof/>
        </w:rPr>
        <w:pict>
          <v:shape id="_x0000_s1027" type="#_x0000_t202" style="position:absolute;left:0;text-align:left;margin-left:233.45pt;margin-top:13.85pt;width:164.85pt;height:146.35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next-textbox:#_x0000_s1027;mso-fit-shape-to-text:t">
              <w:txbxContent>
                <w:p w:rsidR="00C32444" w:rsidRDefault="006D01FD">
                  <w:r>
                    <w:t>Ο διονυσιακός μύθος του τεμαχισμού και της αναβίωσης ταυτίζεται με το χρονικό και την επέτειο του Πολυτεχνείου.</w:t>
                  </w:r>
                  <w:r w:rsidR="0037351F">
                    <w:t xml:space="preserve"> (1976)</w:t>
                  </w:r>
                </w:p>
              </w:txbxContent>
            </v:textbox>
            <w10:wrap type="square"/>
          </v:shape>
        </w:pict>
      </w:r>
    </w:p>
    <w:p w:rsidR="00030A68" w:rsidRDefault="00C32444" w:rsidP="00A81ACC">
      <w:pPr>
        <w:spacing w:after="0"/>
        <w:jc w:val="both"/>
        <w:rPr>
          <w:rFonts w:ascii="Times New Roman" w:hAnsi="Times New Roman" w:cs="Times New Roman"/>
          <w:sz w:val="24"/>
          <w:szCs w:val="24"/>
        </w:rPr>
      </w:pPr>
      <w:r>
        <w:rPr>
          <w:noProof/>
          <w:lang w:eastAsia="el-GR"/>
        </w:rPr>
        <w:drawing>
          <wp:inline distT="0" distB="0" distL="0" distR="0">
            <wp:extent cx="1940118" cy="2235337"/>
            <wp:effectExtent l="0" t="0" r="0" b="0"/>
            <wp:docPr id="11" name="Εικόνα 11" descr="Το μυστήριο - Λυμπεράκη Μαργαρίτα | Public βιβ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μυστήριο - Λυμπεράκη Μαργαρίτα | Public βιβλία"/>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8373" cy="2244848"/>
                    </a:xfrm>
                    <a:prstGeom prst="rect">
                      <a:avLst/>
                    </a:prstGeom>
                    <a:noFill/>
                    <a:ln>
                      <a:noFill/>
                    </a:ln>
                  </pic:spPr>
                </pic:pic>
              </a:graphicData>
            </a:graphic>
          </wp:inline>
        </w:drawing>
      </w:r>
    </w:p>
    <w:p w:rsidR="0037351F" w:rsidRDefault="0037351F" w:rsidP="00A81ACC">
      <w:pPr>
        <w:spacing w:after="0"/>
        <w:jc w:val="both"/>
        <w:rPr>
          <w:rFonts w:ascii="Times New Roman" w:hAnsi="Times New Roman" w:cs="Times New Roman"/>
          <w:sz w:val="24"/>
          <w:szCs w:val="24"/>
        </w:rPr>
      </w:pPr>
    </w:p>
    <w:p w:rsidR="0037351F" w:rsidRDefault="009D234F" w:rsidP="00A81ACC">
      <w:pPr>
        <w:spacing w:after="0"/>
        <w:jc w:val="both"/>
        <w:rPr>
          <w:rFonts w:ascii="Times New Roman" w:hAnsi="Times New Roman" w:cs="Times New Roman"/>
          <w:sz w:val="24"/>
          <w:szCs w:val="24"/>
        </w:rPr>
      </w:pPr>
      <w:r w:rsidRPr="009D234F">
        <w:rPr>
          <w:noProof/>
        </w:rPr>
        <w:pict>
          <v:shape id="_x0000_s1030" type="#_x0000_t202" style="position:absolute;left:0;text-align:left;margin-left:234.75pt;margin-top:9.25pt;width:164.5pt;height:146.35pt;z-index:25166336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style="mso-fit-shape-to-text:t">
              <w:txbxContent>
                <w:p w:rsidR="00C66E31" w:rsidRPr="006D57C3" w:rsidRDefault="0081528B">
                  <w:r>
                    <w:rPr>
                      <w:color w:val="000000"/>
                      <w:sz w:val="18"/>
                      <w:szCs w:val="18"/>
                      <w:shd w:val="clear" w:color="auto" w:fill="FEFEFE"/>
                    </w:rPr>
                    <w:t>«</w:t>
                  </w:r>
                  <w:r>
                    <w:rPr>
                      <w:rFonts w:ascii="Helvetica" w:hAnsi="Helvetica"/>
                      <w:color w:val="000000"/>
                      <w:sz w:val="18"/>
                      <w:szCs w:val="18"/>
                      <w:shd w:val="clear" w:color="auto" w:fill="FEFEFE"/>
                    </w:rPr>
                    <w:t>Την Κυριακή 18 του Νοέμβρη 1973 κατάφερα να επιστρέψω σπίτι μου. (Κάθομαι απέναντι από την ΕΣΑ). Με την απόφαση να καταγγείλω το Έγκλημα στην Ευρώπη. Πέρασα στη μηχανή μου πέντε ψιλές κόλλες χαρτί κι άρχισα να καταγράφω ώρα την ώρα τις νωπές αναμνήσεις μου. Που άρχιζαν με τη χαρά, το παραλήρημα, το θρίαμβο, για να καταλήξουν στη σφαγή. Αλλά στις τέσσερις η κυκλοφορία είχε σταματήσει. Το πένθος και η σιωπή κάλυπταν την πόλη. Τα πλήκτρα της μηχανής μου αντηχούσαν στ' αυτιά μου σαν πολυβόλα. Ο φόβος, πάλι ο φόβος χύμηξε στα σπλάχνα μου. Τότε ..</w:t>
                  </w:r>
                  <w:r>
                    <w:rPr>
                      <w:color w:val="000000"/>
                      <w:sz w:val="18"/>
                      <w:szCs w:val="18"/>
                      <w:shd w:val="clear" w:color="auto" w:fill="FEFEFE"/>
                    </w:rPr>
                    <w:t>»</w:t>
                  </w:r>
                  <w:r>
                    <w:rPr>
                      <w:rFonts w:ascii="Helvetica" w:hAnsi="Helvetica"/>
                      <w:color w:val="000000"/>
                      <w:sz w:val="18"/>
                      <w:szCs w:val="18"/>
                      <w:shd w:val="clear" w:color="auto" w:fill="FEFEFE"/>
                    </w:rPr>
                    <w:t>.</w:t>
                  </w:r>
                  <w:r w:rsidR="006D57C3">
                    <w:rPr>
                      <w:color w:val="000000"/>
                      <w:sz w:val="18"/>
                      <w:szCs w:val="18"/>
                      <w:shd w:val="clear" w:color="auto" w:fill="FEFEFE"/>
                    </w:rPr>
                    <w:t xml:space="preserve"> (1974)</w:t>
                  </w:r>
                </w:p>
              </w:txbxContent>
            </v:textbox>
            <w10:wrap type="square"/>
          </v:shape>
        </w:pict>
      </w:r>
      <w:r w:rsidR="0037351F">
        <w:rPr>
          <w:noProof/>
          <w:lang w:eastAsia="el-GR"/>
        </w:rPr>
        <w:drawing>
          <wp:inline distT="0" distB="0" distL="0" distR="0">
            <wp:extent cx="1841748" cy="2814762"/>
            <wp:effectExtent l="0" t="0" r="0" b="0"/>
            <wp:docPr id="14" name="Εικόνα 14" descr="ΠΩΣ ΦΤΑΣΑΜΕ ΣΤΗ ΝΥΧΤΑ ΤΗΣ ΜΕΓΑΛΗΣ ΣΦΑΓΗΣ / ΖΩΓΡΑΦΟΥ ΛΙ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ΩΣ ΦΤΑΣΑΜΕ ΣΤΗ ΝΥΧΤΑ ΤΗΣ ΜΕΓΑΛΗΣ ΣΦΑΓΗΣ / ΖΩΓΡΑΦΟΥ ΛΙΛΗ"/>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893" cy="2834852"/>
                    </a:xfrm>
                    <a:prstGeom prst="rect">
                      <a:avLst/>
                    </a:prstGeom>
                    <a:noFill/>
                    <a:ln>
                      <a:noFill/>
                    </a:ln>
                  </pic:spPr>
                </pic:pic>
              </a:graphicData>
            </a:graphic>
          </wp:inline>
        </w:drawing>
      </w:r>
      <w:r w:rsidR="00C66E31">
        <w:rPr>
          <w:rFonts w:ascii="Times New Roman" w:hAnsi="Times New Roman" w:cs="Times New Roman"/>
          <w:sz w:val="24"/>
          <w:szCs w:val="24"/>
        </w:rPr>
        <w:t xml:space="preserve">                        </w:t>
      </w:r>
    </w:p>
    <w:p w:rsidR="0081528B" w:rsidRDefault="009D234F" w:rsidP="00A81ACC">
      <w:pPr>
        <w:spacing w:after="0"/>
        <w:jc w:val="both"/>
        <w:rPr>
          <w:rFonts w:ascii="Times New Roman" w:hAnsi="Times New Roman" w:cs="Times New Roman"/>
          <w:sz w:val="24"/>
          <w:szCs w:val="24"/>
        </w:rPr>
      </w:pPr>
      <w:r w:rsidRPr="009D234F">
        <w:rPr>
          <w:noProof/>
        </w:rPr>
        <w:lastRenderedPageBreak/>
        <w:pict>
          <v:shape id="_x0000_s1031" type="#_x0000_t202" style="position:absolute;left:0;text-align:left;margin-left:154.85pt;margin-top:8.4pt;width:238.9pt;height:238.85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Nez&#10;tCEVAgAAJwQAAA4AAAAAAAAAAAAAAAAALgIAAGRycy9lMm9Eb2MueG1sUEsBAi0AFAAGAAgAAAAh&#10;AEhbJ3LbAAAABwEAAA8AAAAAAAAAAAAAAAAAbwQAAGRycy9kb3ducmV2LnhtbFBLBQYAAAAABAAE&#10;APMAAAB3BQAAAAA=&#10;">
            <v:textbox>
              <w:txbxContent>
                <w:p w:rsidR="006D57C3" w:rsidRPr="008C3C9D" w:rsidRDefault="006D57C3" w:rsidP="006D57C3">
                  <w:pPr>
                    <w:shd w:val="clear" w:color="auto" w:fill="FFFFFF"/>
                    <w:jc w:val="both"/>
                    <w:rPr>
                      <w:rFonts w:eastAsia="Times New Roman" w:cs="Times New Roman"/>
                      <w:sz w:val="18"/>
                      <w:szCs w:val="18"/>
                      <w:lang w:eastAsia="el-GR"/>
                    </w:rPr>
                  </w:pPr>
                  <w:r w:rsidRPr="008C3C9D">
                    <w:rPr>
                      <w:rFonts w:ascii="Helvetica" w:eastAsia="Times New Roman" w:hAnsi="Helvetica" w:cs="Times New Roman"/>
                      <w:sz w:val="18"/>
                      <w:szCs w:val="18"/>
                      <w:lang w:eastAsia="el-GR"/>
                    </w:rPr>
                    <w:t>Σ' έναν Τριακονταετή Πόλεμο πολλοί είναι εκείνοι που εκούσια ή ακούσια θυσιάζονται υπάρχουν όμως κάποιοι δεξιοτέχνες της επιβίωσης που μεθοδικά και αδίσταχτα αξιοποιώντας τα όσα προσόντα τους χάρισε η φύση επιδιώκουν ένα και μοναδικό σκοπό: να διολισθήσουν μέσα από την κοινή δοκιμασία αλώβητοι. Τέτοιος προικισμένος δεξιοτέχνης είναι και ο ήρωας αυτού του βιβλίου. Το κρίσιμο τριήμερο της φοιτητικής εξέγερσης στις 14, 15 και 16 Νοεμβρίου 1973 τον ρίχνει βέβαια σε μια δεινή εμπλοκή που τον αναγκάζει να κινητοποιήσει όλες του τις δυνάμεις για να εξασφαλίσει την προσωπική σωτηρία του συνάμα δίνει το έναυσμα για μια συνοπτική αλλά γόνιμη και διδακτική αναδρομή στον νεοελληνικό Τριακονταετή Πόλεμο. Ωστόσο, ο αναγνώστης θα πρέπει να σημειώσει ότι το βιβλίο αυτό δεν είναι ιστορία ή χρονικό ο συγγραφέας του φιλοδόξησε να γράψει κάτι πιο αληθινό από την ιστορική αλήθεια - ένα μυθιστόρημα.</w:t>
                  </w:r>
                  <w:r w:rsidR="008C3C9D" w:rsidRPr="008C3C9D">
                    <w:rPr>
                      <w:sz w:val="18"/>
                      <w:szCs w:val="18"/>
                      <w:shd w:val="clear" w:color="auto" w:fill="FFFFFF"/>
                    </w:rPr>
                    <w:t xml:space="preserve"> </w:t>
                  </w:r>
                  <w:r w:rsidR="008C3C9D" w:rsidRPr="00BB3EA3">
                    <w:rPr>
                      <w:rFonts w:ascii="Times New Roman" w:hAnsi="Times New Roman" w:cs="Times New Roman"/>
                      <w:shd w:val="clear" w:color="auto" w:fill="FFFFFF"/>
                    </w:rPr>
                    <w:t>Η «</w:t>
                  </w:r>
                  <w:proofErr w:type="spellStart"/>
                  <w:r w:rsidR="008C3C9D" w:rsidRPr="00BB3EA3">
                    <w:rPr>
                      <w:rFonts w:ascii="Times New Roman" w:hAnsi="Times New Roman" w:cs="Times New Roman"/>
                      <w:shd w:val="clear" w:color="auto" w:fill="FFFFFF"/>
                    </w:rPr>
                    <w:t>Αντιποίησις</w:t>
                  </w:r>
                  <w:proofErr w:type="spellEnd"/>
                  <w:r w:rsidR="008C3C9D" w:rsidRPr="00BB3EA3">
                    <w:rPr>
                      <w:rFonts w:ascii="Times New Roman" w:hAnsi="Times New Roman" w:cs="Times New Roman"/>
                      <w:shd w:val="clear" w:color="auto" w:fill="FFFFFF"/>
                    </w:rPr>
                    <w:t xml:space="preserve"> αρχής» (1979) είναι «</w:t>
                  </w:r>
                  <w:r w:rsidR="008C3C9D" w:rsidRPr="00BB3EA3">
                    <w:rPr>
                      <w:rStyle w:val="a5"/>
                      <w:rFonts w:ascii="Times New Roman" w:hAnsi="Times New Roman" w:cs="Times New Roman"/>
                      <w:shd w:val="clear" w:color="auto" w:fill="FFFFFF"/>
                    </w:rPr>
                    <w:t>μια αναπαράσταση του μετεμφυλιακού κράτους ως μια πολεμική μηχανή</w:t>
                  </w:r>
                  <w:r w:rsidR="008C3C9D" w:rsidRPr="00BB3EA3">
                    <w:rPr>
                      <w:rFonts w:ascii="Times New Roman" w:hAnsi="Times New Roman" w:cs="Times New Roman"/>
                      <w:shd w:val="clear" w:color="auto" w:fill="FFFFFF"/>
                    </w:rPr>
                    <w:t>».</w:t>
                  </w:r>
                </w:p>
                <w:p w:rsidR="006D57C3" w:rsidRDefault="006D57C3"/>
              </w:txbxContent>
            </v:textbox>
            <w10:wrap type="square"/>
          </v:shape>
        </w:pict>
      </w:r>
      <w:r w:rsidR="006D57C3">
        <w:rPr>
          <w:noProof/>
          <w:lang w:eastAsia="el-GR"/>
        </w:rPr>
        <w:drawing>
          <wp:inline distT="0" distB="0" distL="0" distR="0">
            <wp:extent cx="2408448" cy="3753016"/>
            <wp:effectExtent l="0" t="0" r="0" b="0"/>
            <wp:docPr id="15" name="Εικόνα 15" descr="Αντιποίησις αρχής - Αλέξανδρος Κοτζιάς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ντιποίησις αρχής - Αλέξανδρος Κοτζιάς - Skroutz.g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1718" cy="3773694"/>
                    </a:xfrm>
                    <a:prstGeom prst="rect">
                      <a:avLst/>
                    </a:prstGeom>
                    <a:noFill/>
                    <a:ln>
                      <a:noFill/>
                    </a:ln>
                  </pic:spPr>
                </pic:pic>
              </a:graphicData>
            </a:graphic>
          </wp:inline>
        </w:drawing>
      </w: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8C3C9D" w:rsidP="00A81ACC">
      <w:pPr>
        <w:spacing w:after="0"/>
        <w:jc w:val="both"/>
        <w:rPr>
          <w:rFonts w:ascii="Times New Roman" w:hAnsi="Times New Roman" w:cs="Times New Roman"/>
          <w:sz w:val="24"/>
          <w:szCs w:val="24"/>
        </w:rPr>
      </w:pPr>
    </w:p>
    <w:p w:rsidR="008C3C9D" w:rsidRDefault="009D234F" w:rsidP="00A81ACC">
      <w:pPr>
        <w:spacing w:after="0"/>
        <w:jc w:val="both"/>
        <w:rPr>
          <w:rFonts w:ascii="Times New Roman" w:hAnsi="Times New Roman" w:cs="Times New Roman"/>
          <w:sz w:val="24"/>
          <w:szCs w:val="24"/>
        </w:rPr>
      </w:pPr>
      <w:r w:rsidRPr="009D234F">
        <w:rPr>
          <w:noProof/>
        </w:rPr>
        <w:pict>
          <v:shape id="_x0000_s1032" type="#_x0000_t202" style="position:absolute;left:0;text-align:left;margin-left:182.25pt;margin-top:1.15pt;width:164.65pt;height:290.45pt;z-index:25166745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Aq&#10;vi6PFgIAACcEAAAOAAAAAAAAAAAAAAAAAC4CAABkcnMvZTJvRG9jLnhtbFBLAQItABQABgAIAAAA&#10;IQBIWydy2wAAAAcBAAAPAAAAAAAAAAAAAAAAAHAEAABkcnMvZG93bnJldi54bWxQSwUGAAAAAAQA&#10;BADzAAAAeAUAAAAA&#10;">
            <v:textbox style="mso-next-textbox:#_x0000_s1032">
              <w:txbxContent>
                <w:p w:rsidR="00940B33" w:rsidRPr="00BA2BA7" w:rsidRDefault="00940B33">
                  <w:pPr>
                    <w:rPr>
                      <w:color w:val="000000"/>
                      <w:sz w:val="18"/>
                      <w:szCs w:val="18"/>
                      <w:shd w:val="clear" w:color="auto" w:fill="FFFFFF"/>
                    </w:rPr>
                  </w:pPr>
                  <w:r w:rsidRPr="00BA2BA7">
                    <w:rPr>
                      <w:rFonts w:ascii="Helvetica" w:hAnsi="Helvetica"/>
                      <w:color w:val="000000"/>
                      <w:sz w:val="18"/>
                      <w:szCs w:val="18"/>
                      <w:shd w:val="clear" w:color="auto" w:fill="FFFFFF"/>
                    </w:rPr>
                    <w:t xml:space="preserve">Ένα μυθιστόρημα-τοιχογραφία που καλύπτει ένα ευρύτατο χρονικό φάσμα. Εκτυλίσσεται στα πρώτα χρόνια της μεταπολίτευσης, καλύπτει την περίοδο της δικτατορίας με ιστορικές προβολές στο ψυχροπολεμικό κλίμα, στον Εμφύλιο, στην Κατοχή και στη Μικρασιατική Καταστροφή. Στα δρώμενα του μυθιστορήματος συμμετέχουν πρόσωπα απ' όλα τα κοινωνικά στρώματα. [...] </w:t>
                  </w:r>
                  <w:proofErr w:type="spellStart"/>
                  <w:r w:rsidRPr="00BA2BA7">
                    <w:rPr>
                      <w:rFonts w:ascii="Helvetica" w:hAnsi="Helvetica"/>
                      <w:color w:val="000000"/>
                      <w:sz w:val="18"/>
                      <w:szCs w:val="18"/>
                      <w:shd w:val="clear" w:color="auto" w:fill="FFFFFF"/>
                    </w:rPr>
                    <w:t>Tο</w:t>
                  </w:r>
                  <w:proofErr w:type="spellEnd"/>
                  <w:r w:rsidRPr="00BA2BA7">
                    <w:rPr>
                      <w:rFonts w:ascii="Helvetica" w:hAnsi="Helvetica"/>
                      <w:color w:val="000000"/>
                      <w:sz w:val="18"/>
                      <w:szCs w:val="18"/>
                      <w:shd w:val="clear" w:color="auto" w:fill="FFFFFF"/>
                    </w:rPr>
                    <w:t xml:space="preserve"> κατεξοχήν εύρημα είναι η κεντρική ηρωίδα και αφηγήτρια: η Μυρσίνη. Σκεύος εκλογής από την αντίπερα όχθη της συγγραφέα, την αστική τάξη. Έτσι η Δούκα κρατά τις αποστάσεις και βρίσκεται σε πλεονεκτική θέση καθώς σμιλεύει μια ηρωίδα μακριά από τα προσωπικά της βιώματα με ό,τι αυτό συνεπάγεται.  </w:t>
                  </w:r>
                  <w:r w:rsidRPr="00BA2BA7">
                    <w:rPr>
                      <w:color w:val="000000"/>
                      <w:sz w:val="18"/>
                      <w:szCs w:val="18"/>
                      <w:shd w:val="clear" w:color="auto" w:fill="FFFFFF"/>
                    </w:rPr>
                    <w:t>Στο έργο δ</w:t>
                  </w:r>
                  <w:r w:rsidRPr="00BA2BA7">
                    <w:rPr>
                      <w:rFonts w:ascii="Helvetica" w:hAnsi="Helvetica"/>
                      <w:color w:val="000000"/>
                      <w:sz w:val="18"/>
                      <w:szCs w:val="18"/>
                      <w:shd w:val="clear" w:color="auto" w:fill="FFFFFF"/>
                    </w:rPr>
                    <w:t xml:space="preserve">εν υπάρχουν απόλυτοι χαρακτήρες: κανένα πρόσωπο δεν είναι συμπαθητικό ή αντιπαθητικό μόνο. </w:t>
                  </w:r>
                  <w:r w:rsidRPr="00BA2BA7">
                    <w:rPr>
                      <w:color w:val="000000"/>
                      <w:sz w:val="18"/>
                      <w:szCs w:val="18"/>
                      <w:shd w:val="clear" w:color="auto" w:fill="FFFFFF"/>
                    </w:rPr>
                    <w:t>(1979)</w:t>
                  </w:r>
                </w:p>
              </w:txbxContent>
            </v:textbox>
            <w10:wrap type="square"/>
          </v:shape>
        </w:pict>
      </w:r>
      <w:r w:rsidR="008C3C9D">
        <w:rPr>
          <w:noProof/>
          <w:lang w:eastAsia="el-GR"/>
        </w:rPr>
        <w:drawing>
          <wp:inline distT="0" distB="0" distL="0" distR="0">
            <wp:extent cx="2754890" cy="3093057"/>
            <wp:effectExtent l="0" t="0" r="0" b="0"/>
            <wp:docPr id="16" name="Εικόνα 16" descr="Η Αρχαία Σκουριά - Μάρω Δού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Η Αρχαία Σκουριά - Μάρω Δούκα"/>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3980" cy="3114490"/>
                    </a:xfrm>
                    <a:prstGeom prst="rect">
                      <a:avLst/>
                    </a:prstGeom>
                    <a:noFill/>
                    <a:ln>
                      <a:noFill/>
                    </a:ln>
                  </pic:spPr>
                </pic:pic>
              </a:graphicData>
            </a:graphic>
          </wp:inline>
        </w:drawing>
      </w:r>
    </w:p>
    <w:p w:rsidR="00BB3EA3" w:rsidRDefault="00BB3EA3" w:rsidP="00BB3EA3">
      <w:pPr>
        <w:rPr>
          <w:rFonts w:ascii="Times New Roman" w:hAnsi="Times New Roman" w:cs="Times New Roman"/>
          <w:sz w:val="24"/>
          <w:szCs w:val="24"/>
        </w:rPr>
      </w:pPr>
    </w:p>
    <w:p w:rsidR="00BB3EA3" w:rsidRDefault="00BB3EA3" w:rsidP="00BB3EA3">
      <w:pPr>
        <w:rPr>
          <w:rFonts w:ascii="Times New Roman" w:hAnsi="Times New Roman" w:cs="Times New Roman"/>
          <w:sz w:val="24"/>
          <w:szCs w:val="24"/>
        </w:rPr>
      </w:pPr>
    </w:p>
    <w:p w:rsidR="00BB3EA3" w:rsidRDefault="00BB3EA3" w:rsidP="00BB3EA3">
      <w:pPr>
        <w:jc w:val="center"/>
        <w:rPr>
          <w:rFonts w:ascii="Times New Roman" w:hAnsi="Times New Roman" w:cs="Times New Roman"/>
          <w:b/>
          <w:bCs/>
          <w:sz w:val="40"/>
          <w:szCs w:val="40"/>
        </w:rPr>
      </w:pPr>
      <w:r>
        <w:rPr>
          <w:rFonts w:ascii="Times New Roman" w:hAnsi="Times New Roman" w:cs="Times New Roman"/>
          <w:b/>
          <w:bCs/>
          <w:sz w:val="40"/>
          <w:szCs w:val="40"/>
        </w:rPr>
        <w:lastRenderedPageBreak/>
        <w:t>ΤΟ ’40 Σ</w:t>
      </w:r>
      <w:r w:rsidR="00B10F3D">
        <w:rPr>
          <w:rFonts w:ascii="Times New Roman" w:hAnsi="Times New Roman" w:cs="Times New Roman"/>
          <w:b/>
          <w:bCs/>
          <w:sz w:val="40"/>
          <w:szCs w:val="40"/>
        </w:rPr>
        <w:t>ΤΗ ΖΩΓΡΑΦΙΚΗ</w:t>
      </w:r>
    </w:p>
    <w:p w:rsidR="00BB3EA3" w:rsidRDefault="00B10F3D" w:rsidP="00A50025">
      <w:pPr>
        <w:rPr>
          <w:rFonts w:ascii="Times New Roman" w:hAnsi="Times New Roman" w:cs="Times New Roman"/>
          <w:b/>
          <w:bCs/>
          <w:sz w:val="40"/>
          <w:szCs w:val="40"/>
        </w:rPr>
      </w:pPr>
      <w:r>
        <w:rPr>
          <w:noProof/>
          <w:lang w:eastAsia="el-GR"/>
        </w:rPr>
        <w:drawing>
          <wp:inline distT="0" distB="0" distL="0" distR="0">
            <wp:extent cx="4714875" cy="2019300"/>
            <wp:effectExtent l="0" t="0" r="0" b="0"/>
            <wp:docPr id="18" name="Εικόνα 18" descr="Κατοχή και Τέχνη: Η καλλιτεχνική παραγωγή της δεκαετίας του '40 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Κατοχή και Τέχνη: Η καλλιτεχνική παραγωγή της δεκαετίας του '40 στην Ελλάδα"/>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4875" cy="2019300"/>
                    </a:xfrm>
                    <a:prstGeom prst="rect">
                      <a:avLst/>
                    </a:prstGeom>
                    <a:noFill/>
                    <a:ln>
                      <a:noFill/>
                    </a:ln>
                  </pic:spPr>
                </pic:pic>
              </a:graphicData>
            </a:graphic>
          </wp:inline>
        </w:drawing>
      </w:r>
    </w:p>
    <w:p w:rsidR="00A50025" w:rsidRPr="00A50025" w:rsidRDefault="00B10F3D" w:rsidP="00A50025">
      <w:pPr>
        <w:spacing w:after="0" w:line="240" w:lineRule="auto"/>
        <w:rPr>
          <w:rFonts w:ascii="Times New Roman" w:eastAsia="Times New Roman" w:hAnsi="Times New Roman" w:cs="Times New Roman"/>
          <w:lang w:eastAsia="el-GR"/>
        </w:rPr>
      </w:pPr>
      <w:r w:rsidRPr="00B10F3D">
        <w:rPr>
          <w:rFonts w:ascii="hgfthin" w:eastAsia="Times New Roman" w:hAnsi="hgfthin" w:cs="Times New Roman"/>
          <w:color w:val="666666"/>
          <w:spacing w:val="7"/>
          <w:shd w:val="clear" w:color="auto" w:fill="F4F4F4"/>
          <w:lang w:eastAsia="el-GR"/>
        </w:rPr>
        <w:t>"Το κουφάρι του αλόγου"</w:t>
      </w:r>
      <w:r w:rsidR="00A50025" w:rsidRPr="00A50025">
        <w:rPr>
          <w:rFonts w:ascii="hgfthin" w:eastAsia="Times New Roman" w:hAnsi="hgfthin" w:cs="Times New Roman"/>
          <w:color w:val="666666"/>
          <w:spacing w:val="7"/>
          <w:shd w:val="clear" w:color="auto" w:fill="F4F4F4"/>
          <w:lang w:eastAsia="el-GR"/>
        </w:rPr>
        <w:t xml:space="preserve">. Γιάννης </w:t>
      </w:r>
      <w:proofErr w:type="spellStart"/>
      <w:r w:rsidR="00A50025" w:rsidRPr="00A50025">
        <w:rPr>
          <w:rFonts w:ascii="hgfthin" w:eastAsia="Times New Roman" w:hAnsi="hgfthin" w:cs="Times New Roman"/>
          <w:color w:val="666666"/>
          <w:spacing w:val="7"/>
          <w:shd w:val="clear" w:color="auto" w:fill="F4F4F4"/>
          <w:lang w:eastAsia="el-GR"/>
        </w:rPr>
        <w:t>Κεφαλληνός</w:t>
      </w:r>
      <w:proofErr w:type="spellEnd"/>
      <w:r w:rsidR="00A50025" w:rsidRPr="00A50025">
        <w:rPr>
          <w:rFonts w:ascii="hgfthin" w:eastAsia="Times New Roman" w:hAnsi="hgfthin" w:cs="Times New Roman"/>
          <w:color w:val="666666"/>
          <w:spacing w:val="7"/>
          <w:shd w:val="clear" w:color="auto" w:fill="F4F4F4"/>
          <w:lang w:eastAsia="el-GR"/>
        </w:rPr>
        <w:t xml:space="preserve"> (Συμβολικό σχέδιο για την Κατοχή)</w:t>
      </w:r>
    </w:p>
    <w:p w:rsidR="0057356E" w:rsidRDefault="0057356E" w:rsidP="0057356E">
      <w:pPr>
        <w:rPr>
          <w:rFonts w:ascii="Times New Roman" w:hAnsi="Times New Roman" w:cs="Times New Roman"/>
          <w:b/>
          <w:bCs/>
          <w:sz w:val="40"/>
          <w:szCs w:val="40"/>
        </w:rPr>
      </w:pPr>
      <w:r>
        <w:rPr>
          <w:noProof/>
          <w:lang w:eastAsia="el-GR"/>
        </w:rPr>
        <w:drawing>
          <wp:inline distT="0" distB="0" distL="0" distR="0">
            <wp:extent cx="4867275" cy="22860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7275" cy="2286000"/>
                    </a:xfrm>
                    <a:prstGeom prst="rect">
                      <a:avLst/>
                    </a:prstGeom>
                    <a:noFill/>
                    <a:ln>
                      <a:noFill/>
                    </a:ln>
                  </pic:spPr>
                </pic:pic>
              </a:graphicData>
            </a:graphic>
          </wp:inline>
        </w:drawing>
      </w:r>
    </w:p>
    <w:p w:rsidR="00A50025" w:rsidRPr="00A50025" w:rsidRDefault="00A50025" w:rsidP="0057356E">
      <w:pPr>
        <w:rPr>
          <w:rFonts w:ascii="Times New Roman" w:hAnsi="Times New Roman" w:cs="Times New Roman"/>
          <w:b/>
          <w:bCs/>
          <w:color w:val="7F7F7F" w:themeColor="text1" w:themeTint="80"/>
          <w:sz w:val="20"/>
          <w:szCs w:val="20"/>
        </w:rPr>
      </w:pPr>
      <w:r>
        <w:rPr>
          <w:rFonts w:ascii="Times New Roman" w:hAnsi="Times New Roman" w:cs="Times New Roman"/>
          <w:b/>
          <w:bCs/>
          <w:color w:val="7F7F7F" w:themeColor="text1" w:themeTint="80"/>
          <w:sz w:val="20"/>
          <w:szCs w:val="20"/>
        </w:rPr>
        <w:t>«Γυναίκες Ηπειρώτισσες» Ορέστης Κανέλλης</w:t>
      </w:r>
    </w:p>
    <w:p w:rsidR="00B10F3D" w:rsidRDefault="00B10F3D" w:rsidP="0057356E">
      <w:pPr>
        <w:rPr>
          <w:rFonts w:ascii="Times New Roman" w:hAnsi="Times New Roman" w:cs="Times New Roman"/>
          <w:b/>
          <w:bCs/>
          <w:sz w:val="40"/>
          <w:szCs w:val="40"/>
        </w:rPr>
      </w:pPr>
      <w:r>
        <w:rPr>
          <w:noProof/>
          <w:lang w:eastAsia="el-GR"/>
        </w:rPr>
        <w:drawing>
          <wp:inline distT="0" distB="0" distL="0" distR="0">
            <wp:extent cx="4834070" cy="2413635"/>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2880" cy="2418034"/>
                    </a:xfrm>
                    <a:prstGeom prst="rect">
                      <a:avLst/>
                    </a:prstGeom>
                    <a:noFill/>
                    <a:ln>
                      <a:noFill/>
                    </a:ln>
                  </pic:spPr>
                </pic:pic>
              </a:graphicData>
            </a:graphic>
          </wp:inline>
        </w:drawing>
      </w:r>
    </w:p>
    <w:p w:rsidR="00A50025" w:rsidRPr="006F5E66" w:rsidRDefault="00A50025" w:rsidP="0057356E">
      <w:pPr>
        <w:rPr>
          <w:rFonts w:ascii="Times New Roman" w:hAnsi="Times New Roman" w:cs="Times New Roman"/>
          <w:b/>
          <w:bCs/>
          <w:color w:val="7F7F7F" w:themeColor="text1" w:themeTint="80"/>
          <w:sz w:val="20"/>
          <w:szCs w:val="20"/>
          <w:lang w:val="en-US"/>
        </w:rPr>
      </w:pPr>
      <w:r w:rsidRPr="00A50025">
        <w:rPr>
          <w:rFonts w:ascii="Times New Roman" w:hAnsi="Times New Roman" w:cs="Times New Roman"/>
          <w:b/>
          <w:bCs/>
          <w:color w:val="7F7F7F" w:themeColor="text1" w:themeTint="80"/>
          <w:sz w:val="20"/>
          <w:szCs w:val="20"/>
        </w:rPr>
        <w:t>«</w:t>
      </w:r>
      <w:proofErr w:type="spellStart"/>
      <w:r w:rsidRPr="00A50025">
        <w:rPr>
          <w:rFonts w:ascii="Times New Roman" w:hAnsi="Times New Roman" w:cs="Times New Roman"/>
          <w:b/>
          <w:bCs/>
          <w:color w:val="7F7F7F" w:themeColor="text1" w:themeTint="80"/>
          <w:sz w:val="20"/>
          <w:szCs w:val="20"/>
        </w:rPr>
        <w:t>Προέλασις</w:t>
      </w:r>
      <w:proofErr w:type="spellEnd"/>
      <w:r w:rsidRPr="00A50025">
        <w:rPr>
          <w:rFonts w:ascii="Times New Roman" w:hAnsi="Times New Roman" w:cs="Times New Roman"/>
          <w:b/>
          <w:bCs/>
          <w:color w:val="7F7F7F" w:themeColor="text1" w:themeTint="80"/>
          <w:sz w:val="20"/>
          <w:szCs w:val="20"/>
        </w:rPr>
        <w:t xml:space="preserve">» Αλέξανδρος </w:t>
      </w:r>
      <w:proofErr w:type="spellStart"/>
      <w:r w:rsidRPr="00A50025">
        <w:rPr>
          <w:rFonts w:ascii="Times New Roman" w:hAnsi="Times New Roman" w:cs="Times New Roman"/>
          <w:b/>
          <w:bCs/>
          <w:color w:val="7F7F7F" w:themeColor="text1" w:themeTint="80"/>
          <w:sz w:val="20"/>
          <w:szCs w:val="20"/>
        </w:rPr>
        <w:t>Αλεξανδράκης</w:t>
      </w:r>
      <w:proofErr w:type="spellEnd"/>
      <w:r w:rsidRPr="00A50025">
        <w:rPr>
          <w:rFonts w:ascii="Times New Roman" w:hAnsi="Times New Roman" w:cs="Times New Roman"/>
          <w:b/>
          <w:bCs/>
          <w:color w:val="7F7F7F" w:themeColor="text1" w:themeTint="80"/>
          <w:sz w:val="20"/>
          <w:szCs w:val="20"/>
        </w:rPr>
        <w:t>.</w:t>
      </w:r>
    </w:p>
    <w:p w:rsidR="00B10F3D" w:rsidRDefault="00B10F3D" w:rsidP="00B10F3D">
      <w:pPr>
        <w:jc w:val="center"/>
        <w:rPr>
          <w:rFonts w:ascii="Times New Roman" w:hAnsi="Times New Roman" w:cs="Times New Roman"/>
          <w:b/>
          <w:bCs/>
          <w:sz w:val="24"/>
          <w:szCs w:val="24"/>
        </w:rPr>
      </w:pPr>
    </w:p>
    <w:p w:rsidR="00B10F3D" w:rsidRPr="00B10F3D" w:rsidRDefault="00B10F3D" w:rsidP="00B10F3D">
      <w:pPr>
        <w:jc w:val="center"/>
        <w:rPr>
          <w:rFonts w:ascii="Times New Roman" w:hAnsi="Times New Roman" w:cs="Times New Roman"/>
          <w:b/>
          <w:bCs/>
          <w:sz w:val="24"/>
          <w:szCs w:val="24"/>
        </w:rPr>
      </w:pPr>
    </w:p>
    <w:p w:rsidR="00BB3EA3" w:rsidRDefault="008A5B60" w:rsidP="00BB3EA3">
      <w:pPr>
        <w:jc w:val="center"/>
        <w:rPr>
          <w:rFonts w:ascii="Times New Roman" w:hAnsi="Times New Roman" w:cs="Times New Roman"/>
          <w:b/>
          <w:bCs/>
          <w:sz w:val="40"/>
          <w:szCs w:val="40"/>
        </w:rPr>
      </w:pPr>
      <w:r>
        <w:rPr>
          <w:rFonts w:ascii="Times New Roman" w:hAnsi="Times New Roman" w:cs="Times New Roman"/>
          <w:b/>
          <w:bCs/>
          <w:sz w:val="40"/>
          <w:szCs w:val="40"/>
        </w:rPr>
        <w:lastRenderedPageBreak/>
        <w:t>ΣΤΑΥΡΟΛΕΞΑ</w:t>
      </w:r>
    </w:p>
    <w:p w:rsidR="008A5B60" w:rsidRDefault="008A5B60" w:rsidP="00BB3EA3">
      <w:pPr>
        <w:jc w:val="center"/>
        <w:rPr>
          <w:rFonts w:ascii="Times New Roman" w:hAnsi="Times New Roman" w:cs="Times New Roman"/>
          <w:b/>
          <w:bCs/>
          <w:sz w:val="40"/>
          <w:szCs w:val="40"/>
        </w:rPr>
      </w:pPr>
      <w:r>
        <w:rPr>
          <w:noProof/>
          <w:lang w:eastAsia="el-GR"/>
        </w:rPr>
        <w:drawing>
          <wp:inline distT="0" distB="0" distL="0" distR="0">
            <wp:extent cx="5274310" cy="751268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7512685"/>
                    </a:xfrm>
                    <a:prstGeom prst="rect">
                      <a:avLst/>
                    </a:prstGeom>
                    <a:noFill/>
                    <a:ln>
                      <a:noFill/>
                    </a:ln>
                  </pic:spPr>
                </pic:pic>
              </a:graphicData>
            </a:graphic>
          </wp:inline>
        </w:drawing>
      </w:r>
    </w:p>
    <w:p w:rsidR="00BB3EA3" w:rsidRDefault="00BB3EA3" w:rsidP="00BB3EA3">
      <w:pPr>
        <w:jc w:val="center"/>
        <w:rPr>
          <w:rFonts w:ascii="Times New Roman" w:hAnsi="Times New Roman" w:cs="Times New Roman"/>
          <w:b/>
          <w:bCs/>
          <w:sz w:val="40"/>
          <w:szCs w:val="40"/>
        </w:rPr>
      </w:pPr>
    </w:p>
    <w:p w:rsidR="008A5B60" w:rsidRDefault="008A5B60" w:rsidP="00BB3EA3">
      <w:pPr>
        <w:jc w:val="center"/>
        <w:rPr>
          <w:rFonts w:ascii="Times New Roman" w:hAnsi="Times New Roman" w:cs="Times New Roman"/>
          <w:b/>
          <w:bCs/>
          <w:sz w:val="40"/>
          <w:szCs w:val="40"/>
        </w:rPr>
      </w:pPr>
    </w:p>
    <w:p w:rsidR="008A5B60" w:rsidRPr="00BB3EA3" w:rsidRDefault="008A5B60" w:rsidP="00BB3EA3">
      <w:pPr>
        <w:jc w:val="center"/>
        <w:rPr>
          <w:rFonts w:ascii="Times New Roman" w:hAnsi="Times New Roman" w:cs="Times New Roman"/>
          <w:b/>
          <w:bCs/>
          <w:sz w:val="40"/>
          <w:szCs w:val="40"/>
        </w:rPr>
      </w:pPr>
      <w:r>
        <w:rPr>
          <w:noProof/>
          <w:lang w:eastAsia="el-GR"/>
        </w:rPr>
        <w:lastRenderedPageBreak/>
        <w:drawing>
          <wp:inline distT="0" distB="0" distL="0" distR="0">
            <wp:extent cx="5274310" cy="88315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8831580"/>
                    </a:xfrm>
                    <a:prstGeom prst="rect">
                      <a:avLst/>
                    </a:prstGeom>
                    <a:noFill/>
                    <a:ln>
                      <a:noFill/>
                    </a:ln>
                  </pic:spPr>
                </pic:pic>
              </a:graphicData>
            </a:graphic>
          </wp:inline>
        </w:drawing>
      </w:r>
    </w:p>
    <w:sectPr w:rsidR="008A5B60" w:rsidRPr="00BB3EA3" w:rsidSect="00C5789F">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ACC" w:rsidRDefault="00A81ACC" w:rsidP="00A81ACC">
      <w:pPr>
        <w:spacing w:after="0" w:line="240" w:lineRule="auto"/>
      </w:pPr>
      <w:r>
        <w:separator/>
      </w:r>
    </w:p>
  </w:endnote>
  <w:endnote w:type="continuationSeparator" w:id="0">
    <w:p w:rsidR="00A81ACC" w:rsidRDefault="00A81ACC" w:rsidP="00A81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hgfthin">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ACC" w:rsidRDefault="00A81ACC" w:rsidP="00A81ACC">
      <w:pPr>
        <w:spacing w:after="0" w:line="240" w:lineRule="auto"/>
      </w:pPr>
      <w:r>
        <w:separator/>
      </w:r>
    </w:p>
  </w:footnote>
  <w:footnote w:type="continuationSeparator" w:id="0">
    <w:p w:rsidR="00A81ACC" w:rsidRDefault="00A81ACC" w:rsidP="00A81A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055B8"/>
    <w:multiLevelType w:val="multilevel"/>
    <w:tmpl w:val="5C4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E5541"/>
    <w:multiLevelType w:val="multilevel"/>
    <w:tmpl w:val="91E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00CB6"/>
    <w:rsid w:val="0001241D"/>
    <w:rsid w:val="00030A68"/>
    <w:rsid w:val="000B78B4"/>
    <w:rsid w:val="000D477E"/>
    <w:rsid w:val="000E3921"/>
    <w:rsid w:val="001214B4"/>
    <w:rsid w:val="00153DD8"/>
    <w:rsid w:val="00175AF7"/>
    <w:rsid w:val="0020290A"/>
    <w:rsid w:val="0022169B"/>
    <w:rsid w:val="00280F6E"/>
    <w:rsid w:val="003056C7"/>
    <w:rsid w:val="0032742A"/>
    <w:rsid w:val="0037351F"/>
    <w:rsid w:val="004908C8"/>
    <w:rsid w:val="004B1204"/>
    <w:rsid w:val="004F3269"/>
    <w:rsid w:val="0052364B"/>
    <w:rsid w:val="005415FA"/>
    <w:rsid w:val="00543538"/>
    <w:rsid w:val="0057356E"/>
    <w:rsid w:val="0057597A"/>
    <w:rsid w:val="005D1083"/>
    <w:rsid w:val="00600CB6"/>
    <w:rsid w:val="00605922"/>
    <w:rsid w:val="006065AF"/>
    <w:rsid w:val="00661711"/>
    <w:rsid w:val="006C0D2D"/>
    <w:rsid w:val="006D01FD"/>
    <w:rsid w:val="006D2F7E"/>
    <w:rsid w:val="006D57C3"/>
    <w:rsid w:val="006F5E66"/>
    <w:rsid w:val="00714CAA"/>
    <w:rsid w:val="0074268B"/>
    <w:rsid w:val="007530A3"/>
    <w:rsid w:val="00790770"/>
    <w:rsid w:val="007F0672"/>
    <w:rsid w:val="0081528B"/>
    <w:rsid w:val="00815958"/>
    <w:rsid w:val="008411EB"/>
    <w:rsid w:val="008847D6"/>
    <w:rsid w:val="008A5B60"/>
    <w:rsid w:val="008C3C9D"/>
    <w:rsid w:val="00940B33"/>
    <w:rsid w:val="00962334"/>
    <w:rsid w:val="00995C81"/>
    <w:rsid w:val="009D234F"/>
    <w:rsid w:val="009E308B"/>
    <w:rsid w:val="00A50025"/>
    <w:rsid w:val="00A61859"/>
    <w:rsid w:val="00A81ACC"/>
    <w:rsid w:val="00A862D2"/>
    <w:rsid w:val="00B10F3D"/>
    <w:rsid w:val="00B32AB4"/>
    <w:rsid w:val="00BA2BA7"/>
    <w:rsid w:val="00BB3EA3"/>
    <w:rsid w:val="00C21CDF"/>
    <w:rsid w:val="00C32444"/>
    <w:rsid w:val="00C5789F"/>
    <w:rsid w:val="00C66E31"/>
    <w:rsid w:val="00C81BAA"/>
    <w:rsid w:val="00CC1AB2"/>
    <w:rsid w:val="00CE6292"/>
    <w:rsid w:val="00D03955"/>
    <w:rsid w:val="00D72710"/>
    <w:rsid w:val="00D76DC9"/>
    <w:rsid w:val="00DD5BEB"/>
    <w:rsid w:val="00E040AF"/>
    <w:rsid w:val="00E5191B"/>
    <w:rsid w:val="00E82C3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89F"/>
  </w:style>
  <w:style w:type="paragraph" w:styleId="2">
    <w:name w:val="heading 2"/>
    <w:basedOn w:val="a"/>
    <w:next w:val="a"/>
    <w:link w:val="2Char"/>
    <w:uiPriority w:val="9"/>
    <w:semiHidden/>
    <w:unhideWhenUsed/>
    <w:qFormat/>
    <w:rsid w:val="005759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22169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link w:val="4Char"/>
    <w:uiPriority w:val="9"/>
    <w:qFormat/>
    <w:rsid w:val="0022169B"/>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077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90770"/>
    <w:rPr>
      <w:rFonts w:ascii="Tahoma" w:hAnsi="Tahoma" w:cs="Tahoma"/>
      <w:sz w:val="16"/>
      <w:szCs w:val="16"/>
    </w:rPr>
  </w:style>
  <w:style w:type="character" w:styleId="-">
    <w:name w:val="Hyperlink"/>
    <w:basedOn w:val="a0"/>
    <w:uiPriority w:val="99"/>
    <w:semiHidden/>
    <w:unhideWhenUsed/>
    <w:rsid w:val="00790770"/>
    <w:rPr>
      <w:color w:val="0000FF"/>
      <w:u w:val="single"/>
    </w:rPr>
  </w:style>
  <w:style w:type="character" w:customStyle="1" w:styleId="4Char">
    <w:name w:val="Επικεφαλίδα 4 Char"/>
    <w:basedOn w:val="a0"/>
    <w:link w:val="4"/>
    <w:uiPriority w:val="9"/>
    <w:rsid w:val="0022169B"/>
    <w:rPr>
      <w:rFonts w:ascii="Times New Roman" w:eastAsia="Times New Roman" w:hAnsi="Times New Roman" w:cs="Times New Roman"/>
      <w:b/>
      <w:bCs/>
      <w:sz w:val="24"/>
      <w:szCs w:val="24"/>
      <w:lang w:eastAsia="el-GR"/>
    </w:rPr>
  </w:style>
  <w:style w:type="paragraph" w:styleId="Web">
    <w:name w:val="Normal (Web)"/>
    <w:basedOn w:val="a"/>
    <w:uiPriority w:val="99"/>
    <w:semiHidden/>
    <w:unhideWhenUsed/>
    <w:rsid w:val="0022169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22169B"/>
    <w:rPr>
      <w:b/>
      <w:bCs/>
    </w:rPr>
  </w:style>
  <w:style w:type="character" w:customStyle="1" w:styleId="3Char">
    <w:name w:val="Επικεφαλίδα 3 Char"/>
    <w:basedOn w:val="a0"/>
    <w:link w:val="3"/>
    <w:uiPriority w:val="9"/>
    <w:semiHidden/>
    <w:rsid w:val="0022169B"/>
    <w:rPr>
      <w:rFonts w:asciiTheme="majorHAnsi" w:eastAsiaTheme="majorEastAsia" w:hAnsiTheme="majorHAnsi" w:cstheme="majorBidi"/>
      <w:b/>
      <w:bCs/>
      <w:color w:val="4472C4" w:themeColor="accent1"/>
    </w:rPr>
  </w:style>
  <w:style w:type="character" w:styleId="a5">
    <w:name w:val="Emphasis"/>
    <w:basedOn w:val="a0"/>
    <w:uiPriority w:val="20"/>
    <w:qFormat/>
    <w:rsid w:val="0022169B"/>
    <w:rPr>
      <w:i/>
      <w:iCs/>
    </w:rPr>
  </w:style>
  <w:style w:type="paragraph" w:styleId="a6">
    <w:name w:val="header"/>
    <w:basedOn w:val="a"/>
    <w:link w:val="Char0"/>
    <w:uiPriority w:val="99"/>
    <w:unhideWhenUsed/>
    <w:rsid w:val="00A81ACC"/>
    <w:pPr>
      <w:tabs>
        <w:tab w:val="center" w:pos="4153"/>
        <w:tab w:val="right" w:pos="8306"/>
      </w:tabs>
      <w:spacing w:after="0" w:line="240" w:lineRule="auto"/>
    </w:pPr>
  </w:style>
  <w:style w:type="character" w:customStyle="1" w:styleId="Char0">
    <w:name w:val="Κεφαλίδα Char"/>
    <w:basedOn w:val="a0"/>
    <w:link w:val="a6"/>
    <w:uiPriority w:val="99"/>
    <w:rsid w:val="00A81ACC"/>
  </w:style>
  <w:style w:type="paragraph" w:styleId="a7">
    <w:name w:val="footer"/>
    <w:basedOn w:val="a"/>
    <w:link w:val="Char1"/>
    <w:uiPriority w:val="99"/>
    <w:unhideWhenUsed/>
    <w:rsid w:val="00A81ACC"/>
    <w:pPr>
      <w:tabs>
        <w:tab w:val="center" w:pos="4153"/>
        <w:tab w:val="right" w:pos="8306"/>
      </w:tabs>
      <w:spacing w:after="0" w:line="240" w:lineRule="auto"/>
    </w:pPr>
  </w:style>
  <w:style w:type="character" w:customStyle="1" w:styleId="Char1">
    <w:name w:val="Υποσέλιδο Char"/>
    <w:basedOn w:val="a0"/>
    <w:link w:val="a7"/>
    <w:uiPriority w:val="99"/>
    <w:rsid w:val="00A81ACC"/>
  </w:style>
  <w:style w:type="character" w:customStyle="1" w:styleId="2Char">
    <w:name w:val="Επικεφαλίδα 2 Char"/>
    <w:basedOn w:val="a0"/>
    <w:link w:val="2"/>
    <w:uiPriority w:val="9"/>
    <w:semiHidden/>
    <w:rsid w:val="0057597A"/>
    <w:rPr>
      <w:rFonts w:asciiTheme="majorHAnsi" w:eastAsiaTheme="majorEastAsia" w:hAnsiTheme="majorHAnsi" w:cstheme="majorBidi"/>
      <w:color w:val="2F5496"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23210518">
      <w:bodyDiv w:val="1"/>
      <w:marLeft w:val="0"/>
      <w:marRight w:val="0"/>
      <w:marTop w:val="0"/>
      <w:marBottom w:val="0"/>
      <w:divBdr>
        <w:top w:val="none" w:sz="0" w:space="0" w:color="auto"/>
        <w:left w:val="none" w:sz="0" w:space="0" w:color="auto"/>
        <w:bottom w:val="none" w:sz="0" w:space="0" w:color="auto"/>
        <w:right w:val="none" w:sz="0" w:space="0" w:color="auto"/>
      </w:divBdr>
      <w:divsChild>
        <w:div w:id="1590238861">
          <w:marLeft w:val="0"/>
          <w:marRight w:val="0"/>
          <w:marTop w:val="0"/>
          <w:marBottom w:val="0"/>
          <w:divBdr>
            <w:top w:val="none" w:sz="0" w:space="0" w:color="auto"/>
            <w:left w:val="none" w:sz="0" w:space="0" w:color="auto"/>
            <w:bottom w:val="none" w:sz="0" w:space="0" w:color="auto"/>
            <w:right w:val="none" w:sz="0" w:space="0" w:color="auto"/>
          </w:divBdr>
          <w:divsChild>
            <w:div w:id="864825228">
              <w:marLeft w:val="0"/>
              <w:marRight w:val="0"/>
              <w:marTop w:val="0"/>
              <w:marBottom w:val="0"/>
              <w:divBdr>
                <w:top w:val="none" w:sz="0" w:space="0" w:color="auto"/>
                <w:left w:val="none" w:sz="0" w:space="0" w:color="auto"/>
                <w:bottom w:val="none" w:sz="0" w:space="0" w:color="auto"/>
                <w:right w:val="none" w:sz="0" w:space="0" w:color="auto"/>
              </w:divBdr>
              <w:divsChild>
                <w:div w:id="536544721">
                  <w:marLeft w:val="0"/>
                  <w:marRight w:val="0"/>
                  <w:marTop w:val="0"/>
                  <w:marBottom w:val="0"/>
                  <w:divBdr>
                    <w:top w:val="none" w:sz="0" w:space="0" w:color="auto"/>
                    <w:left w:val="none" w:sz="0" w:space="0" w:color="auto"/>
                    <w:bottom w:val="none" w:sz="0" w:space="0" w:color="auto"/>
                    <w:right w:val="none" w:sz="0" w:space="0" w:color="auto"/>
                  </w:divBdr>
                  <w:divsChild>
                    <w:div w:id="12387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0740">
              <w:marLeft w:val="0"/>
              <w:marRight w:val="0"/>
              <w:marTop w:val="0"/>
              <w:marBottom w:val="0"/>
              <w:divBdr>
                <w:top w:val="none" w:sz="0" w:space="0" w:color="auto"/>
                <w:left w:val="none" w:sz="0" w:space="0" w:color="auto"/>
                <w:bottom w:val="none" w:sz="0" w:space="0" w:color="auto"/>
                <w:right w:val="none" w:sz="0" w:space="0" w:color="auto"/>
              </w:divBdr>
            </w:div>
          </w:divsChild>
        </w:div>
        <w:div w:id="1485587194">
          <w:marLeft w:val="0"/>
          <w:marRight w:val="0"/>
          <w:marTop w:val="0"/>
          <w:marBottom w:val="0"/>
          <w:divBdr>
            <w:top w:val="none" w:sz="0" w:space="0" w:color="auto"/>
            <w:left w:val="none" w:sz="0" w:space="0" w:color="auto"/>
            <w:bottom w:val="none" w:sz="0" w:space="0" w:color="auto"/>
            <w:right w:val="none" w:sz="0" w:space="0" w:color="auto"/>
          </w:divBdr>
        </w:div>
      </w:divsChild>
    </w:div>
    <w:div w:id="181558565">
      <w:bodyDiv w:val="1"/>
      <w:marLeft w:val="0"/>
      <w:marRight w:val="0"/>
      <w:marTop w:val="0"/>
      <w:marBottom w:val="0"/>
      <w:divBdr>
        <w:top w:val="none" w:sz="0" w:space="0" w:color="auto"/>
        <w:left w:val="none" w:sz="0" w:space="0" w:color="auto"/>
        <w:bottom w:val="none" w:sz="0" w:space="0" w:color="auto"/>
        <w:right w:val="none" w:sz="0" w:space="0" w:color="auto"/>
      </w:divBdr>
      <w:divsChild>
        <w:div w:id="344796050">
          <w:marLeft w:val="0"/>
          <w:marRight w:val="0"/>
          <w:marTop w:val="0"/>
          <w:marBottom w:val="0"/>
          <w:divBdr>
            <w:top w:val="none" w:sz="0" w:space="0" w:color="auto"/>
            <w:left w:val="none" w:sz="0" w:space="0" w:color="auto"/>
            <w:bottom w:val="none" w:sz="0" w:space="0" w:color="auto"/>
            <w:right w:val="none" w:sz="0" w:space="0" w:color="auto"/>
          </w:divBdr>
        </w:div>
      </w:divsChild>
    </w:div>
    <w:div w:id="386029407">
      <w:bodyDiv w:val="1"/>
      <w:marLeft w:val="0"/>
      <w:marRight w:val="0"/>
      <w:marTop w:val="0"/>
      <w:marBottom w:val="0"/>
      <w:divBdr>
        <w:top w:val="none" w:sz="0" w:space="0" w:color="auto"/>
        <w:left w:val="none" w:sz="0" w:space="0" w:color="auto"/>
        <w:bottom w:val="none" w:sz="0" w:space="0" w:color="auto"/>
        <w:right w:val="none" w:sz="0" w:space="0" w:color="auto"/>
      </w:divBdr>
      <w:divsChild>
        <w:div w:id="841120607">
          <w:marLeft w:val="0"/>
          <w:marRight w:val="0"/>
          <w:marTop w:val="0"/>
          <w:marBottom w:val="0"/>
          <w:divBdr>
            <w:top w:val="none" w:sz="0" w:space="0" w:color="auto"/>
            <w:left w:val="none" w:sz="0" w:space="0" w:color="auto"/>
            <w:bottom w:val="none" w:sz="0" w:space="0" w:color="auto"/>
            <w:right w:val="none" w:sz="0" w:space="0" w:color="auto"/>
          </w:divBdr>
        </w:div>
      </w:divsChild>
    </w:div>
    <w:div w:id="391585071">
      <w:bodyDiv w:val="1"/>
      <w:marLeft w:val="0"/>
      <w:marRight w:val="0"/>
      <w:marTop w:val="0"/>
      <w:marBottom w:val="0"/>
      <w:divBdr>
        <w:top w:val="none" w:sz="0" w:space="0" w:color="auto"/>
        <w:left w:val="none" w:sz="0" w:space="0" w:color="auto"/>
        <w:bottom w:val="none" w:sz="0" w:space="0" w:color="auto"/>
        <w:right w:val="none" w:sz="0" w:space="0" w:color="auto"/>
      </w:divBdr>
    </w:div>
    <w:div w:id="416294527">
      <w:bodyDiv w:val="1"/>
      <w:marLeft w:val="0"/>
      <w:marRight w:val="0"/>
      <w:marTop w:val="0"/>
      <w:marBottom w:val="0"/>
      <w:divBdr>
        <w:top w:val="none" w:sz="0" w:space="0" w:color="auto"/>
        <w:left w:val="none" w:sz="0" w:space="0" w:color="auto"/>
        <w:bottom w:val="none" w:sz="0" w:space="0" w:color="auto"/>
        <w:right w:val="none" w:sz="0" w:space="0" w:color="auto"/>
      </w:divBdr>
      <w:divsChild>
        <w:div w:id="327026415">
          <w:marLeft w:val="0"/>
          <w:marRight w:val="0"/>
          <w:marTop w:val="0"/>
          <w:marBottom w:val="0"/>
          <w:divBdr>
            <w:top w:val="none" w:sz="0" w:space="0" w:color="auto"/>
            <w:left w:val="none" w:sz="0" w:space="0" w:color="auto"/>
            <w:bottom w:val="none" w:sz="0" w:space="0" w:color="auto"/>
            <w:right w:val="none" w:sz="0" w:space="0" w:color="auto"/>
          </w:divBdr>
        </w:div>
      </w:divsChild>
    </w:div>
    <w:div w:id="675614459">
      <w:bodyDiv w:val="1"/>
      <w:marLeft w:val="0"/>
      <w:marRight w:val="0"/>
      <w:marTop w:val="0"/>
      <w:marBottom w:val="0"/>
      <w:divBdr>
        <w:top w:val="none" w:sz="0" w:space="0" w:color="auto"/>
        <w:left w:val="none" w:sz="0" w:space="0" w:color="auto"/>
        <w:bottom w:val="none" w:sz="0" w:space="0" w:color="auto"/>
        <w:right w:val="none" w:sz="0" w:space="0" w:color="auto"/>
      </w:divBdr>
      <w:divsChild>
        <w:div w:id="1724671090">
          <w:marLeft w:val="0"/>
          <w:marRight w:val="0"/>
          <w:marTop w:val="0"/>
          <w:marBottom w:val="0"/>
          <w:divBdr>
            <w:top w:val="none" w:sz="0" w:space="0" w:color="auto"/>
            <w:left w:val="none" w:sz="0" w:space="0" w:color="auto"/>
            <w:bottom w:val="single" w:sz="6" w:space="0" w:color="DDDDDD"/>
            <w:right w:val="none" w:sz="0" w:space="0" w:color="auto"/>
          </w:divBdr>
          <w:divsChild>
            <w:div w:id="1717270642">
              <w:marLeft w:val="0"/>
              <w:marRight w:val="0"/>
              <w:marTop w:val="0"/>
              <w:marBottom w:val="150"/>
              <w:divBdr>
                <w:top w:val="none" w:sz="0" w:space="0" w:color="auto"/>
                <w:left w:val="none" w:sz="0" w:space="0" w:color="auto"/>
                <w:bottom w:val="none" w:sz="0" w:space="0" w:color="auto"/>
                <w:right w:val="none" w:sz="0" w:space="0" w:color="auto"/>
              </w:divBdr>
            </w:div>
          </w:divsChild>
        </w:div>
        <w:div w:id="937101764">
          <w:marLeft w:val="0"/>
          <w:marRight w:val="0"/>
          <w:marTop w:val="120"/>
          <w:marBottom w:val="0"/>
          <w:divBdr>
            <w:top w:val="none" w:sz="0" w:space="0" w:color="auto"/>
            <w:left w:val="none" w:sz="0" w:space="0" w:color="auto"/>
            <w:bottom w:val="single" w:sz="6" w:space="6" w:color="D8D8D8"/>
            <w:right w:val="none" w:sz="0" w:space="0" w:color="auto"/>
          </w:divBdr>
          <w:divsChild>
            <w:div w:id="3336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110">
      <w:bodyDiv w:val="1"/>
      <w:marLeft w:val="0"/>
      <w:marRight w:val="0"/>
      <w:marTop w:val="0"/>
      <w:marBottom w:val="0"/>
      <w:divBdr>
        <w:top w:val="none" w:sz="0" w:space="0" w:color="auto"/>
        <w:left w:val="none" w:sz="0" w:space="0" w:color="auto"/>
        <w:bottom w:val="none" w:sz="0" w:space="0" w:color="auto"/>
        <w:right w:val="none" w:sz="0" w:space="0" w:color="auto"/>
      </w:divBdr>
      <w:divsChild>
        <w:div w:id="1858157223">
          <w:marLeft w:val="0"/>
          <w:marRight w:val="150"/>
          <w:marTop w:val="0"/>
          <w:marBottom w:val="300"/>
          <w:divBdr>
            <w:top w:val="none" w:sz="0" w:space="0" w:color="auto"/>
            <w:left w:val="none" w:sz="0" w:space="0" w:color="auto"/>
            <w:bottom w:val="none" w:sz="0" w:space="0" w:color="auto"/>
            <w:right w:val="none" w:sz="0" w:space="0" w:color="auto"/>
          </w:divBdr>
        </w:div>
      </w:divsChild>
    </w:div>
    <w:div w:id="1254968801">
      <w:bodyDiv w:val="1"/>
      <w:marLeft w:val="0"/>
      <w:marRight w:val="0"/>
      <w:marTop w:val="0"/>
      <w:marBottom w:val="0"/>
      <w:divBdr>
        <w:top w:val="none" w:sz="0" w:space="0" w:color="auto"/>
        <w:left w:val="none" w:sz="0" w:space="0" w:color="auto"/>
        <w:bottom w:val="none" w:sz="0" w:space="0" w:color="auto"/>
        <w:right w:val="none" w:sz="0" w:space="0" w:color="auto"/>
      </w:divBdr>
    </w:div>
    <w:div w:id="1485970726">
      <w:bodyDiv w:val="1"/>
      <w:marLeft w:val="0"/>
      <w:marRight w:val="0"/>
      <w:marTop w:val="0"/>
      <w:marBottom w:val="0"/>
      <w:divBdr>
        <w:top w:val="none" w:sz="0" w:space="0" w:color="auto"/>
        <w:left w:val="none" w:sz="0" w:space="0" w:color="auto"/>
        <w:bottom w:val="none" w:sz="0" w:space="0" w:color="auto"/>
        <w:right w:val="none" w:sz="0" w:space="0" w:color="auto"/>
      </w:divBdr>
      <w:divsChild>
        <w:div w:id="783772732">
          <w:marLeft w:val="0"/>
          <w:marRight w:val="0"/>
          <w:marTop w:val="0"/>
          <w:marBottom w:val="0"/>
          <w:divBdr>
            <w:top w:val="none" w:sz="0" w:space="0" w:color="auto"/>
            <w:left w:val="none" w:sz="0" w:space="0" w:color="auto"/>
            <w:bottom w:val="none" w:sz="0" w:space="0" w:color="auto"/>
            <w:right w:val="none" w:sz="0" w:space="0" w:color="auto"/>
          </w:divBdr>
        </w:div>
      </w:divsChild>
    </w:div>
    <w:div w:id="1981422040">
      <w:bodyDiv w:val="1"/>
      <w:marLeft w:val="0"/>
      <w:marRight w:val="0"/>
      <w:marTop w:val="0"/>
      <w:marBottom w:val="0"/>
      <w:divBdr>
        <w:top w:val="none" w:sz="0" w:space="0" w:color="auto"/>
        <w:left w:val="none" w:sz="0" w:space="0" w:color="auto"/>
        <w:bottom w:val="none" w:sz="0" w:space="0" w:color="auto"/>
        <w:right w:val="none" w:sz="0" w:space="0" w:color="auto"/>
      </w:divBdr>
      <w:divsChild>
        <w:div w:id="371271984">
          <w:marLeft w:val="0"/>
          <w:marRight w:val="0"/>
          <w:marTop w:val="0"/>
          <w:marBottom w:val="0"/>
          <w:divBdr>
            <w:top w:val="none" w:sz="0" w:space="0" w:color="auto"/>
            <w:left w:val="none" w:sz="0" w:space="0" w:color="auto"/>
            <w:bottom w:val="single" w:sz="6" w:space="0" w:color="DDDDDD"/>
            <w:right w:val="none" w:sz="0" w:space="0" w:color="auto"/>
          </w:divBdr>
          <w:divsChild>
            <w:div w:id="1358389369">
              <w:marLeft w:val="0"/>
              <w:marRight w:val="0"/>
              <w:marTop w:val="0"/>
              <w:marBottom w:val="150"/>
              <w:divBdr>
                <w:top w:val="none" w:sz="0" w:space="0" w:color="auto"/>
                <w:left w:val="none" w:sz="0" w:space="0" w:color="auto"/>
                <w:bottom w:val="none" w:sz="0" w:space="0" w:color="auto"/>
                <w:right w:val="none" w:sz="0" w:space="0" w:color="auto"/>
              </w:divBdr>
            </w:div>
          </w:divsChild>
        </w:div>
        <w:div w:id="1890729061">
          <w:marLeft w:val="0"/>
          <w:marRight w:val="0"/>
          <w:marTop w:val="120"/>
          <w:marBottom w:val="0"/>
          <w:divBdr>
            <w:top w:val="none" w:sz="0" w:space="0" w:color="auto"/>
            <w:left w:val="none" w:sz="0" w:space="0" w:color="auto"/>
            <w:bottom w:val="single" w:sz="6" w:space="6" w:color="D8D8D8"/>
            <w:right w:val="none" w:sz="0" w:space="0" w:color="auto"/>
          </w:divBdr>
          <w:divsChild>
            <w:div w:id="5787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493</TotalTime>
  <Pages>12</Pages>
  <Words>1699</Words>
  <Characters>9177</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Θεανώ</dc:creator>
  <cp:keywords/>
  <dc:description/>
  <cp:lastModifiedBy>MOSXOVAS</cp:lastModifiedBy>
  <cp:revision>23</cp:revision>
  <dcterms:created xsi:type="dcterms:W3CDTF">2021-11-28T15:39:00Z</dcterms:created>
  <dcterms:modified xsi:type="dcterms:W3CDTF">2022-06-24T06:54:00Z</dcterms:modified>
</cp:coreProperties>
</file>